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558" w:rsidRDefault="00A32263">
      <w:pPr>
        <w:rPr>
          <w:lang w:val="az-Latn-AZ"/>
        </w:rPr>
      </w:pPr>
      <w:r>
        <w:rPr>
          <w:lang w:val="az-Latn-AZ"/>
        </w:rPr>
        <w:t xml:space="preserve">Saray qesebesi  yeni yolun yaninda 3 HA torpaq daimi istifade olaraq ked teserufati teyinati sotu 2900azn 870.000 azn </w:t>
      </w:r>
    </w:p>
    <w:p w:rsidR="0003578B" w:rsidRDefault="0003578B">
      <w:pPr>
        <w:rPr>
          <w:lang w:val="az-Latn-AZ"/>
        </w:rPr>
      </w:pPr>
    </w:p>
    <w:p w:rsidR="0003578B" w:rsidRDefault="0003578B">
      <w:pPr>
        <w:rPr>
          <w:lang w:val="az-Latn-AZ"/>
        </w:rPr>
      </w:pPr>
    </w:p>
    <w:p w:rsidR="00635570" w:rsidRDefault="00635570">
      <w:pPr>
        <w:rPr>
          <w:lang w:val="az-Latn-AZ"/>
        </w:rPr>
      </w:pPr>
    </w:p>
    <w:p w:rsidR="00AE1ABF" w:rsidRDefault="00AE1ABF">
      <w:pPr>
        <w:rPr>
          <w:lang w:val="az-Latn-AZ"/>
        </w:rPr>
      </w:pPr>
    </w:p>
    <w:p w:rsidR="00E93D00" w:rsidRPr="0003578B" w:rsidRDefault="003A22D5">
      <w:pPr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Əbil “İdeal House” MMC</w:t>
      </w:r>
    </w:p>
    <w:p w:rsidR="0003578B" w:rsidRPr="0003578B" w:rsidRDefault="003A22D5">
      <w:pPr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EKSKLYUZİV VƏ ÇOX TƏCİLİ !!!</w:t>
      </w:r>
      <w:r w:rsidR="00A52064">
        <w:rPr>
          <w:rFonts w:ascii="Arial" w:hAnsi="Arial" w:cs="Arial"/>
          <w:sz w:val="24"/>
          <w:lang w:val="az-Latn-AZ"/>
        </w:rPr>
        <w:t xml:space="preserve"> DƏYƏRİNDƏN AŞAĞI QİYMƏTDƏ !!! </w:t>
      </w:r>
    </w:p>
    <w:p w:rsidR="0003578B" w:rsidRDefault="00562706">
      <w:pPr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 xml:space="preserve">Bakı ş., Abşeron rayonu, </w:t>
      </w:r>
      <w:r w:rsidR="0003578B">
        <w:rPr>
          <w:rFonts w:ascii="Arial" w:hAnsi="Arial" w:cs="Arial"/>
          <w:sz w:val="24"/>
          <w:lang w:val="az-Latn-AZ"/>
        </w:rPr>
        <w:t xml:space="preserve">Saray qəsəbəsi, </w:t>
      </w:r>
      <w:r w:rsidR="00635570">
        <w:rPr>
          <w:rFonts w:ascii="Arial" w:hAnsi="Arial" w:cs="Arial"/>
          <w:sz w:val="24"/>
          <w:lang w:val="az-Latn-AZ"/>
        </w:rPr>
        <w:t xml:space="preserve">yaşayış massivinin </w:t>
      </w:r>
      <w:r w:rsidR="0003578B">
        <w:rPr>
          <w:rFonts w:ascii="Arial" w:hAnsi="Arial" w:cs="Arial"/>
          <w:sz w:val="24"/>
          <w:lang w:val="az-Latn-AZ"/>
        </w:rPr>
        <w:t>düz yanında kənd təsərrüfat</w:t>
      </w:r>
      <w:r w:rsidR="00D368C5">
        <w:rPr>
          <w:rFonts w:ascii="Arial" w:hAnsi="Arial" w:cs="Arial"/>
          <w:sz w:val="24"/>
          <w:lang w:val="az-Latn-AZ"/>
        </w:rPr>
        <w:t>ı</w:t>
      </w:r>
      <w:r w:rsidR="0003578B">
        <w:rPr>
          <w:rFonts w:ascii="Arial" w:hAnsi="Arial" w:cs="Arial"/>
          <w:sz w:val="24"/>
          <w:lang w:val="az-Latn-AZ"/>
        </w:rPr>
        <w:t xml:space="preserve"> təyinatlı torpaq </w:t>
      </w:r>
      <w:r w:rsidR="003A22D5">
        <w:rPr>
          <w:rFonts w:ascii="Arial" w:hAnsi="Arial" w:cs="Arial"/>
          <w:sz w:val="24"/>
          <w:lang w:val="az-Latn-AZ"/>
        </w:rPr>
        <w:t xml:space="preserve">çox </w:t>
      </w:r>
      <w:r w:rsidR="0003578B">
        <w:rPr>
          <w:rFonts w:ascii="Arial" w:hAnsi="Arial" w:cs="Arial"/>
          <w:sz w:val="24"/>
          <w:lang w:val="az-Latn-AZ"/>
        </w:rPr>
        <w:t>təcili olaraq satılır. Ümumi sahəsi 3 HA</w:t>
      </w:r>
      <w:r w:rsidR="00635570">
        <w:rPr>
          <w:rFonts w:ascii="Arial" w:hAnsi="Arial" w:cs="Arial"/>
          <w:sz w:val="24"/>
          <w:lang w:val="az-Latn-AZ"/>
        </w:rPr>
        <w:t xml:space="preserve"> 50 sot (35</w:t>
      </w:r>
      <w:r w:rsidR="0003578B">
        <w:rPr>
          <w:rFonts w:ascii="Arial" w:hAnsi="Arial" w:cs="Arial"/>
          <w:sz w:val="24"/>
          <w:lang w:val="az-Latn-AZ"/>
        </w:rPr>
        <w:t>0 sot). Rahat yerləşmə yeri, düz sahə.</w:t>
      </w:r>
      <w:r w:rsidR="00B1393F">
        <w:rPr>
          <w:rFonts w:ascii="Arial" w:hAnsi="Arial" w:cs="Arial"/>
          <w:sz w:val="24"/>
          <w:lang w:val="az-Latn-AZ"/>
        </w:rPr>
        <w:t xml:space="preserve"> </w:t>
      </w:r>
      <w:r w:rsidR="00635570">
        <w:rPr>
          <w:rFonts w:ascii="Arial" w:hAnsi="Arial" w:cs="Arial"/>
          <w:sz w:val="24"/>
          <w:lang w:val="az-Latn-AZ"/>
        </w:rPr>
        <w:t>Yaşayış massivinin salınması və hissə-hissə bölünüb satılması da mümkündür.</w:t>
      </w:r>
      <w:r w:rsidR="0003578B">
        <w:rPr>
          <w:rFonts w:ascii="Arial" w:hAnsi="Arial" w:cs="Arial"/>
          <w:sz w:val="24"/>
          <w:lang w:val="az-Latn-AZ"/>
        </w:rPr>
        <w:t xml:space="preserve"> Bütün sənədləri qaydasındadır.</w:t>
      </w:r>
      <w:r w:rsidR="00D368C5">
        <w:rPr>
          <w:rFonts w:ascii="Arial" w:hAnsi="Arial" w:cs="Arial"/>
          <w:sz w:val="24"/>
          <w:lang w:val="az-Latn-AZ"/>
        </w:rPr>
        <w:t>Qiymət başlanğıcdır.</w:t>
      </w:r>
      <w:r w:rsidR="0003578B">
        <w:rPr>
          <w:rFonts w:ascii="Arial" w:hAnsi="Arial" w:cs="Arial"/>
          <w:sz w:val="24"/>
          <w:lang w:val="az-Latn-AZ"/>
        </w:rPr>
        <w:t xml:space="preserve"> Əlavə </w:t>
      </w:r>
      <w:r w:rsidR="00D368C5">
        <w:rPr>
          <w:rFonts w:ascii="Arial" w:hAnsi="Arial" w:cs="Arial"/>
          <w:sz w:val="24"/>
          <w:lang w:val="az-Latn-AZ"/>
        </w:rPr>
        <w:t>m</w:t>
      </w:r>
      <w:r w:rsidR="0003578B">
        <w:rPr>
          <w:rFonts w:ascii="Arial" w:hAnsi="Arial" w:cs="Arial"/>
          <w:sz w:val="24"/>
          <w:lang w:val="az-Latn-AZ"/>
        </w:rPr>
        <w:t xml:space="preserve">əlumatlar telefonla veriləcək. </w:t>
      </w:r>
      <w:r w:rsidR="00FB1B8E">
        <w:rPr>
          <w:rFonts w:ascii="Arial" w:hAnsi="Arial" w:cs="Arial"/>
          <w:sz w:val="24"/>
          <w:lang w:val="az-Latn-AZ"/>
        </w:rPr>
        <w:t>Alter</w:t>
      </w:r>
      <w:r w:rsidR="00D368C5">
        <w:rPr>
          <w:rFonts w:ascii="Arial" w:hAnsi="Arial" w:cs="Arial"/>
          <w:sz w:val="24"/>
          <w:lang w:val="az-Latn-AZ"/>
        </w:rPr>
        <w:t>n</w:t>
      </w:r>
      <w:r w:rsidR="00FB1B8E">
        <w:rPr>
          <w:rFonts w:ascii="Arial" w:hAnsi="Arial" w:cs="Arial"/>
          <w:sz w:val="24"/>
          <w:lang w:val="az-Latn-AZ"/>
        </w:rPr>
        <w:t>antiv variantlarımız da mövcüddur.</w:t>
      </w:r>
    </w:p>
    <w:p w:rsidR="0003578B" w:rsidRDefault="0003578B">
      <w:pPr>
        <w:rPr>
          <w:rFonts w:ascii="Arial" w:hAnsi="Arial" w:cs="Arial"/>
          <w:sz w:val="24"/>
          <w:lang w:val="az-Latn-AZ"/>
        </w:rPr>
      </w:pPr>
    </w:p>
    <w:p w:rsidR="0003578B" w:rsidRDefault="0003578B">
      <w:pPr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Qiymət-</w:t>
      </w:r>
      <w:r w:rsidR="00D75A29" w:rsidRPr="00D368C5">
        <w:rPr>
          <w:rFonts w:ascii="Arial" w:hAnsi="Arial" w:cs="Arial"/>
          <w:sz w:val="24"/>
          <w:lang w:val="az-Latn-AZ"/>
        </w:rPr>
        <w:t>25</w:t>
      </w:r>
      <w:r w:rsidR="00AE1ABF" w:rsidRPr="00D368C5">
        <w:rPr>
          <w:rFonts w:ascii="Arial" w:hAnsi="Arial" w:cs="Arial"/>
          <w:sz w:val="24"/>
          <w:lang w:val="az-Latn-AZ"/>
        </w:rPr>
        <w:t>0</w:t>
      </w:r>
      <w:r>
        <w:rPr>
          <w:rFonts w:ascii="Arial" w:hAnsi="Arial" w:cs="Arial"/>
          <w:sz w:val="24"/>
          <w:lang w:val="az-Latn-AZ"/>
        </w:rPr>
        <w:t xml:space="preserve">.000 </w:t>
      </w:r>
      <w:r w:rsidR="001777AC">
        <w:rPr>
          <w:rFonts w:ascii="Arial" w:hAnsi="Arial" w:cs="Arial"/>
          <w:sz w:val="24"/>
          <w:lang w:val="az-Latn-AZ"/>
        </w:rPr>
        <w:t>AZN</w:t>
      </w:r>
      <w:r>
        <w:rPr>
          <w:rFonts w:ascii="Arial" w:hAnsi="Arial" w:cs="Arial"/>
          <w:sz w:val="24"/>
          <w:lang w:val="az-Latn-AZ"/>
        </w:rPr>
        <w:t xml:space="preserve"> </w:t>
      </w:r>
    </w:p>
    <w:p w:rsidR="008D1007" w:rsidRDefault="008D1007">
      <w:pPr>
        <w:rPr>
          <w:rFonts w:ascii="Arial" w:hAnsi="Arial" w:cs="Arial"/>
          <w:sz w:val="24"/>
          <w:lang w:val="az-Latn-AZ"/>
        </w:rPr>
      </w:pPr>
    </w:p>
    <w:p w:rsidR="008D1007" w:rsidRPr="0003578B" w:rsidRDefault="008D1007">
      <w:pPr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23.04.19</w:t>
      </w:r>
      <w:r w:rsidR="00EA5E6E">
        <w:rPr>
          <w:rFonts w:ascii="Arial" w:hAnsi="Arial" w:cs="Arial"/>
          <w:sz w:val="24"/>
          <w:lang w:val="az-Latn-AZ"/>
        </w:rPr>
        <w:t xml:space="preserve">   28/06/19</w:t>
      </w:r>
      <w:r w:rsidR="00CA3AAF">
        <w:rPr>
          <w:rFonts w:ascii="Arial" w:hAnsi="Arial" w:cs="Arial"/>
          <w:sz w:val="24"/>
          <w:lang w:val="az-Latn-AZ"/>
        </w:rPr>
        <w:t xml:space="preserve">   06/11/19</w:t>
      </w:r>
      <w:r w:rsidR="00472199">
        <w:rPr>
          <w:rFonts w:ascii="Arial" w:hAnsi="Arial" w:cs="Arial"/>
          <w:sz w:val="24"/>
          <w:lang w:val="az-Latn-AZ"/>
        </w:rPr>
        <w:t xml:space="preserve"> 130120</w:t>
      </w:r>
      <w:r w:rsidR="00744A04">
        <w:rPr>
          <w:rFonts w:ascii="Arial" w:hAnsi="Arial" w:cs="Arial"/>
          <w:sz w:val="24"/>
          <w:lang w:val="az-Latn-AZ"/>
        </w:rPr>
        <w:t xml:space="preserve"> 10022020</w:t>
      </w:r>
      <w:r w:rsidR="00C7644A">
        <w:rPr>
          <w:rFonts w:ascii="Arial" w:hAnsi="Arial" w:cs="Arial"/>
          <w:sz w:val="24"/>
          <w:lang w:val="az-Latn-AZ"/>
        </w:rPr>
        <w:t xml:space="preserve">  25032020</w:t>
      </w:r>
      <w:r w:rsidR="00B54272">
        <w:rPr>
          <w:rFonts w:ascii="Arial" w:hAnsi="Arial" w:cs="Arial"/>
          <w:sz w:val="24"/>
          <w:lang w:val="az-Latn-AZ"/>
        </w:rPr>
        <w:t xml:space="preserve"> 170420</w:t>
      </w:r>
      <w:bookmarkStart w:id="0" w:name="_GoBack"/>
      <w:bookmarkEnd w:id="0"/>
    </w:p>
    <w:sectPr w:rsidR="008D1007" w:rsidRPr="00035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E2A"/>
    <w:rsid w:val="0003578B"/>
    <w:rsid w:val="000A262B"/>
    <w:rsid w:val="001777AC"/>
    <w:rsid w:val="003A22D5"/>
    <w:rsid w:val="00472199"/>
    <w:rsid w:val="00562706"/>
    <w:rsid w:val="005F5C7F"/>
    <w:rsid w:val="00635570"/>
    <w:rsid w:val="00744A04"/>
    <w:rsid w:val="008D1007"/>
    <w:rsid w:val="00A32263"/>
    <w:rsid w:val="00A41EFF"/>
    <w:rsid w:val="00A52064"/>
    <w:rsid w:val="00AE1ABF"/>
    <w:rsid w:val="00AE5764"/>
    <w:rsid w:val="00B1393F"/>
    <w:rsid w:val="00B54272"/>
    <w:rsid w:val="00C7644A"/>
    <w:rsid w:val="00C80E2A"/>
    <w:rsid w:val="00CA3AAF"/>
    <w:rsid w:val="00CB265A"/>
    <w:rsid w:val="00CF172F"/>
    <w:rsid w:val="00D368C5"/>
    <w:rsid w:val="00D75A29"/>
    <w:rsid w:val="00D80ECC"/>
    <w:rsid w:val="00E93D00"/>
    <w:rsid w:val="00EA5E6E"/>
    <w:rsid w:val="00F57EC7"/>
    <w:rsid w:val="00FB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B6606"/>
  <w15:chartTrackingRefBased/>
  <w15:docId w15:val="{44703800-69D7-4CFD-A9DC-E1605461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Оператор</cp:lastModifiedBy>
  <cp:revision>30</cp:revision>
  <dcterms:created xsi:type="dcterms:W3CDTF">2019-04-22T08:59:00Z</dcterms:created>
  <dcterms:modified xsi:type="dcterms:W3CDTF">2020-04-17T07:16:00Z</dcterms:modified>
</cp:coreProperties>
</file>