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7D1399" w:rsidRDefault="007D1399">
      <w:pPr>
        <w:rPr>
          <w:sz w:val="36"/>
          <w:szCs w:val="36"/>
          <w:lang w:val="az-Latn-AZ"/>
        </w:rPr>
      </w:pPr>
      <w:proofErr w:type="spellStart"/>
      <w:r>
        <w:rPr>
          <w:sz w:val="36"/>
          <w:szCs w:val="36"/>
        </w:rPr>
        <w:t>Masaz</w:t>
      </w:r>
      <w:proofErr w:type="spellEnd"/>
      <w:r>
        <w:rPr>
          <w:sz w:val="36"/>
          <w:szCs w:val="36"/>
          <w:lang w:val="az-Latn-AZ"/>
        </w:rPr>
        <w:t>ı</w:t>
      </w:r>
      <w:proofErr w:type="spellStart"/>
      <w:r>
        <w:rPr>
          <w:sz w:val="36"/>
          <w:szCs w:val="36"/>
        </w:rPr>
        <w:t>rda</w:t>
      </w:r>
      <w:proofErr w:type="spellEnd"/>
      <w:r>
        <w:rPr>
          <w:sz w:val="36"/>
          <w:szCs w:val="36"/>
        </w:rPr>
        <w:t xml:space="preserve"> 5</w:t>
      </w:r>
      <w:r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</w:rPr>
        <w:t>m</w:t>
      </w:r>
      <w:r>
        <w:rPr>
          <w:sz w:val="36"/>
          <w:szCs w:val="36"/>
          <w:lang w:val="az-Latn-AZ"/>
        </w:rPr>
        <w:t>ərtəbə</w:t>
      </w:r>
      <w:proofErr w:type="spellStart"/>
      <w:r>
        <w:rPr>
          <w:sz w:val="36"/>
          <w:szCs w:val="36"/>
        </w:rPr>
        <w:t>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  <w:lang w:val="en-US"/>
        </w:rPr>
        <w:t>binanın</w:t>
      </w:r>
      <w:proofErr w:type="spellEnd"/>
      <w:r w:rsidRPr="007D1399">
        <w:rPr>
          <w:sz w:val="36"/>
          <w:szCs w:val="36"/>
        </w:rPr>
        <w:t xml:space="preserve"> 3</w:t>
      </w:r>
      <w:r>
        <w:rPr>
          <w:sz w:val="36"/>
          <w:szCs w:val="36"/>
          <w:lang w:val="az-Latn-AZ"/>
        </w:rPr>
        <w:t>cü</w:t>
      </w:r>
      <w:r>
        <w:rPr>
          <w:sz w:val="36"/>
          <w:szCs w:val="36"/>
        </w:rPr>
        <w:t xml:space="preserve"> m</w:t>
      </w:r>
      <w:r>
        <w:rPr>
          <w:sz w:val="36"/>
          <w:szCs w:val="36"/>
          <w:lang w:val="az-Latn-AZ"/>
        </w:rPr>
        <w:t>ə</w:t>
      </w:r>
      <w:proofErr w:type="spellStart"/>
      <w:r>
        <w:rPr>
          <w:sz w:val="36"/>
          <w:szCs w:val="36"/>
        </w:rPr>
        <w:t>rt</w:t>
      </w:r>
      <w:proofErr w:type="spellEnd"/>
      <w:r>
        <w:rPr>
          <w:sz w:val="36"/>
          <w:szCs w:val="36"/>
          <w:lang w:val="az-Latn-AZ"/>
        </w:rPr>
        <w:t>ə</w:t>
      </w:r>
      <w:r>
        <w:rPr>
          <w:sz w:val="36"/>
          <w:szCs w:val="36"/>
        </w:rPr>
        <w:t>b</w:t>
      </w:r>
      <w:r>
        <w:rPr>
          <w:sz w:val="36"/>
          <w:szCs w:val="36"/>
          <w:lang w:val="az-Latn-AZ"/>
        </w:rPr>
        <w:t>ə</w:t>
      </w:r>
      <w:proofErr w:type="spellStart"/>
      <w:r>
        <w:rPr>
          <w:sz w:val="36"/>
          <w:szCs w:val="36"/>
        </w:rPr>
        <w:t>sind</w:t>
      </w:r>
      <w:proofErr w:type="spellEnd"/>
      <w:r>
        <w:rPr>
          <w:sz w:val="36"/>
          <w:szCs w:val="36"/>
          <w:lang w:val="az-Latn-AZ"/>
        </w:rPr>
        <w:t xml:space="preserve">ə </w:t>
      </w:r>
      <w:r>
        <w:rPr>
          <w:sz w:val="36"/>
          <w:szCs w:val="36"/>
        </w:rPr>
        <w:t xml:space="preserve"> 3 </w:t>
      </w:r>
      <w:proofErr w:type="spellStart"/>
      <w:r>
        <w:rPr>
          <w:sz w:val="36"/>
          <w:szCs w:val="36"/>
        </w:rPr>
        <w:t>otaq</w:t>
      </w:r>
      <w:proofErr w:type="spellEnd"/>
      <w:r>
        <w:rPr>
          <w:sz w:val="36"/>
          <w:szCs w:val="36"/>
          <w:lang w:val="az-Latn-AZ"/>
        </w:rPr>
        <w:t xml:space="preserve">lı </w:t>
      </w:r>
      <w:r>
        <w:rPr>
          <w:sz w:val="36"/>
          <w:szCs w:val="36"/>
        </w:rPr>
        <w:t>m</w:t>
      </w:r>
      <w:r>
        <w:rPr>
          <w:sz w:val="36"/>
          <w:szCs w:val="36"/>
          <w:lang w:val="az-Latn-AZ"/>
        </w:rPr>
        <w:t>ə</w:t>
      </w:r>
      <w:proofErr w:type="spellStart"/>
      <w:r>
        <w:rPr>
          <w:sz w:val="36"/>
          <w:szCs w:val="36"/>
        </w:rPr>
        <w:t>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kiray</w:t>
      </w:r>
      <w:proofErr w:type="spellEnd"/>
      <w:r>
        <w:rPr>
          <w:sz w:val="36"/>
          <w:szCs w:val="36"/>
          <w:lang w:val="az-Latn-AZ"/>
        </w:rPr>
        <w:t>ə</w:t>
      </w:r>
      <w:r w:rsidRPr="007D1399">
        <w:rPr>
          <w:sz w:val="36"/>
          <w:szCs w:val="36"/>
        </w:rPr>
        <w:t xml:space="preserve"> </w:t>
      </w:r>
      <w:proofErr w:type="spellStart"/>
      <w:r w:rsidRPr="007D1399">
        <w:rPr>
          <w:sz w:val="36"/>
          <w:szCs w:val="36"/>
        </w:rPr>
        <w:t>verilir</w:t>
      </w:r>
      <w:proofErr w:type="spellEnd"/>
      <w:r w:rsidRPr="007D1399">
        <w:rPr>
          <w:sz w:val="36"/>
          <w:szCs w:val="36"/>
        </w:rPr>
        <w:t>.</w:t>
      </w:r>
      <w:r>
        <w:rPr>
          <w:sz w:val="36"/>
          <w:szCs w:val="36"/>
          <w:lang w:val="az-Latn-AZ"/>
        </w:rPr>
        <w:t xml:space="preserve"> Su,işı</w:t>
      </w:r>
      <w:r w:rsidRPr="007D1399">
        <w:rPr>
          <w:sz w:val="36"/>
          <w:szCs w:val="36"/>
          <w:lang w:val="az-Latn-AZ"/>
        </w:rPr>
        <w:t>q daimidir,</w:t>
      </w:r>
      <w:r>
        <w:rPr>
          <w:sz w:val="36"/>
          <w:szCs w:val="36"/>
          <w:lang w:val="az-Latn-AZ"/>
        </w:rPr>
        <w:t xml:space="preserve"> </w:t>
      </w:r>
      <w:r w:rsidRPr="007D1399">
        <w:rPr>
          <w:sz w:val="36"/>
          <w:szCs w:val="36"/>
          <w:lang w:val="az-Latn-AZ"/>
        </w:rPr>
        <w:t>qaz yoxdur.</w:t>
      </w:r>
      <w:r>
        <w:rPr>
          <w:sz w:val="36"/>
          <w:szCs w:val="36"/>
          <w:lang w:val="az-Latn-AZ"/>
        </w:rPr>
        <w:t xml:space="preserve"> Ev əşya ilə birlikdə </w:t>
      </w:r>
      <w:r w:rsidRPr="007D1399">
        <w:rPr>
          <w:sz w:val="36"/>
          <w:szCs w:val="36"/>
          <w:lang w:val="az-Latn-AZ"/>
        </w:rPr>
        <w:t xml:space="preserve"> verilir.</w:t>
      </w:r>
      <w:r>
        <w:rPr>
          <w:sz w:val="36"/>
          <w:szCs w:val="36"/>
          <w:lang w:val="az-Latn-AZ"/>
        </w:rPr>
        <w:t xml:space="preserve"> Binanın kommunal odəniş</w:t>
      </w:r>
      <w:r w:rsidRPr="007D1399">
        <w:rPr>
          <w:sz w:val="36"/>
          <w:szCs w:val="36"/>
          <w:lang w:val="az-Latn-AZ"/>
        </w:rPr>
        <w:t>i 35 azn.</w:t>
      </w:r>
      <w:r>
        <w:rPr>
          <w:sz w:val="36"/>
          <w:szCs w:val="36"/>
          <w:lang w:val="az-Latn-AZ"/>
        </w:rPr>
        <w:t xml:space="preserve"> Uşaqları böyük olan ailələr müraciət elə</w:t>
      </w:r>
      <w:r w:rsidRPr="007D1399">
        <w:rPr>
          <w:sz w:val="36"/>
          <w:szCs w:val="36"/>
          <w:lang w:val="az-Latn-AZ"/>
        </w:rPr>
        <w:t>sin</w:t>
      </w:r>
      <w:r>
        <w:rPr>
          <w:sz w:val="36"/>
          <w:szCs w:val="36"/>
          <w:lang w:val="az-Latn-AZ"/>
        </w:rPr>
        <w:t>.</w:t>
      </w:r>
      <w:bookmarkStart w:id="0" w:name="_GoBack"/>
      <w:bookmarkEnd w:id="0"/>
    </w:p>
    <w:sectPr w:rsidR="00144137" w:rsidRPr="007D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F9"/>
    <w:rsid w:val="000A1A25"/>
    <w:rsid w:val="00683BF9"/>
    <w:rsid w:val="007D1399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2020-05-15T07:15:00Z</dcterms:created>
  <dcterms:modified xsi:type="dcterms:W3CDTF">2020-05-15T07:19:00Z</dcterms:modified>
</cp:coreProperties>
</file>