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AEC" w:rsidRPr="00B51AEC" w:rsidRDefault="00AB6A23" w:rsidP="00B51AEC">
      <w:pPr>
        <w:pStyle w:val="a3"/>
        <w:spacing w:line="360" w:lineRule="atLeast"/>
        <w:rPr>
          <w:rFonts w:ascii="Helvetica" w:hAnsi="Helvetica" w:cs="Helvetica"/>
          <w:color w:val="333333"/>
          <w:lang w:val="en-US"/>
        </w:rPr>
      </w:pPr>
      <w:r>
        <w:rPr>
          <w:rFonts w:ascii="Helvetica" w:hAnsi="Helvetica" w:cs="Helvetica"/>
          <w:color w:val="333333"/>
          <w:lang w:val="en-US"/>
        </w:rPr>
        <w:t xml:space="preserve">Abil </w:t>
      </w:r>
      <w:bookmarkStart w:id="0" w:name="_GoBack"/>
      <w:bookmarkEnd w:id="0"/>
      <w:r w:rsidR="00B51AEC" w:rsidRPr="00B51AEC">
        <w:rPr>
          <w:rFonts w:ascii="Helvetica" w:hAnsi="Helvetica" w:cs="Helvetica"/>
          <w:color w:val="333333"/>
          <w:lang w:val="en-US"/>
        </w:rPr>
        <w:t>“İdeal House” MMC</w:t>
      </w:r>
    </w:p>
    <w:p w:rsidR="00B51AEC" w:rsidRPr="00B51AEC" w:rsidRDefault="00B51AEC" w:rsidP="00B51AEC">
      <w:pPr>
        <w:pStyle w:val="a3"/>
        <w:spacing w:line="360" w:lineRule="atLeast"/>
        <w:rPr>
          <w:rFonts w:ascii="Helvetica" w:hAnsi="Helvetica" w:cs="Helvetica"/>
          <w:color w:val="333333"/>
          <w:lang w:val="en-US"/>
        </w:rPr>
      </w:pPr>
      <w:r w:rsidRPr="00B51AEC">
        <w:rPr>
          <w:rFonts w:ascii="Helvetica" w:hAnsi="Helvetica" w:cs="Helvetica"/>
          <w:color w:val="333333"/>
          <w:lang w:val="en-US"/>
        </w:rPr>
        <w:t>KOMMERSİYA DAŞINMAZ ƏMLAKI !!! EKSKLYUZİV VARİANT !!!</w:t>
      </w:r>
    </w:p>
    <w:p w:rsidR="00B51AEC" w:rsidRPr="00B51AEC" w:rsidRDefault="00B51AEC" w:rsidP="00B51AEC">
      <w:pPr>
        <w:pStyle w:val="a3"/>
        <w:spacing w:line="360" w:lineRule="atLeast"/>
        <w:rPr>
          <w:rFonts w:ascii="Helvetica" w:hAnsi="Helvetica" w:cs="Helvetica"/>
          <w:color w:val="333333"/>
          <w:lang w:val="en-US"/>
        </w:rPr>
      </w:pPr>
      <w:r w:rsidRPr="00B51AEC">
        <w:rPr>
          <w:rFonts w:ascii="Helvetica" w:hAnsi="Helvetica" w:cs="Helvetica"/>
          <w:color w:val="333333"/>
          <w:lang w:val="en-US"/>
        </w:rPr>
        <w:t xml:space="preserve">ÇOX TƏCİLİ !!! Xətai rayonu, Xalglar Dostluğu dairəsindən Babək prospektinə düşən yolda, yol kənarında, 9/1 obyektlərin gür işlədiyi cərgədə 3 VİTRİNLİ müxtəlif təyinatlı obyekt çox təcili olaraq </w:t>
      </w:r>
      <w:r>
        <w:rPr>
          <w:rFonts w:ascii="Helvetica" w:hAnsi="Helvetica" w:cs="Helvetica"/>
          <w:color w:val="333333"/>
          <w:lang w:val="en-US"/>
        </w:rPr>
        <w:t>icarəyə verilir</w:t>
      </w:r>
      <w:r w:rsidRPr="00B51AEC">
        <w:rPr>
          <w:rFonts w:ascii="Helvetica" w:hAnsi="Helvetica" w:cs="Helvetica"/>
          <w:color w:val="333333"/>
          <w:lang w:val="en-US"/>
        </w:rPr>
        <w:t>. Ümumi sahəsi 85 kv/m. Tam təmirlidir. Yerləşmə yeri idealdır. Hər növ kommersiya məqsədlərinə yararlıdır. Aptek, gül salonu, ofis, avto avadanlıqların satışı və s. kimi bizness fəaliyyətlərinə uyğundur. Q</w:t>
      </w:r>
      <w:r>
        <w:rPr>
          <w:rFonts w:ascii="Helvetica" w:hAnsi="Helvetica" w:cs="Helvetica"/>
          <w:color w:val="333333"/>
          <w:lang w:val="en-US"/>
        </w:rPr>
        <w:t>arşısında parking üçün yeri var</w:t>
      </w:r>
      <w:r w:rsidRPr="00B51AEC">
        <w:rPr>
          <w:rFonts w:ascii="Helvetica" w:hAnsi="Helvetica" w:cs="Helvetica"/>
          <w:color w:val="333333"/>
          <w:lang w:val="en-US"/>
        </w:rPr>
        <w:t xml:space="preserve">. Qapının açılması üçün eskis lahiyə artıq təsdiq olunub. </w:t>
      </w:r>
      <w:r w:rsidR="00BB654E">
        <w:rPr>
          <w:rFonts w:ascii="Helvetica" w:hAnsi="Helvetica" w:cs="Helvetica"/>
          <w:color w:val="333333"/>
          <w:lang w:val="en-US"/>
        </w:rPr>
        <w:t xml:space="preserve">Real müştəriyə endirim olunacaq. </w:t>
      </w:r>
      <w:r w:rsidRPr="00B51AEC">
        <w:rPr>
          <w:rFonts w:ascii="Helvetica" w:hAnsi="Helvetica" w:cs="Helvetica"/>
          <w:color w:val="333333"/>
          <w:lang w:val="en-US"/>
        </w:rPr>
        <w:t>Bütün əlavə məlumatlar telefonla veriləcək. Alternativ variantlar da mövcuddur.</w:t>
      </w:r>
    </w:p>
    <w:p w:rsidR="00B51AEC" w:rsidRDefault="00AB6A23" w:rsidP="00B51AEC">
      <w:pPr>
        <w:pStyle w:val="a3"/>
        <w:spacing w:line="360" w:lineRule="atLeast"/>
        <w:rPr>
          <w:rFonts w:ascii="Helvetica" w:hAnsi="Helvetica" w:cs="Helvetica"/>
          <w:color w:val="333333"/>
          <w:lang w:val="en-US"/>
        </w:rPr>
      </w:pPr>
      <w:r>
        <w:rPr>
          <w:rFonts w:ascii="Helvetica" w:hAnsi="Helvetica" w:cs="Helvetica"/>
          <w:color w:val="333333"/>
          <w:lang w:val="en-US"/>
        </w:rPr>
        <w:t>Qiymət-12</w:t>
      </w:r>
      <w:r w:rsidR="00B51AEC" w:rsidRPr="00B51AEC">
        <w:rPr>
          <w:rFonts w:ascii="Helvetica" w:hAnsi="Helvetica" w:cs="Helvetica"/>
          <w:color w:val="333333"/>
          <w:lang w:val="en-US"/>
        </w:rPr>
        <w:t>00 AZN</w:t>
      </w:r>
    </w:p>
    <w:p w:rsidR="001018E7" w:rsidRDefault="001018E7" w:rsidP="00B51AEC">
      <w:pPr>
        <w:pStyle w:val="a3"/>
        <w:spacing w:line="360" w:lineRule="atLeast"/>
        <w:rPr>
          <w:rFonts w:ascii="Helvetica" w:hAnsi="Helvetica" w:cs="Helvetica"/>
          <w:color w:val="333333"/>
          <w:lang w:val="en-US"/>
        </w:rPr>
      </w:pPr>
    </w:p>
    <w:p w:rsidR="001018E7" w:rsidRPr="004B537C" w:rsidRDefault="001018E7" w:rsidP="00B51AEC">
      <w:pPr>
        <w:pStyle w:val="a3"/>
        <w:spacing w:line="360" w:lineRule="atLeast"/>
        <w:rPr>
          <w:rFonts w:ascii="Helvetica" w:hAnsi="Helvetica" w:cs="Helvetica"/>
          <w:color w:val="333333"/>
        </w:rPr>
      </w:pPr>
    </w:p>
    <w:p w:rsidR="005C4F6C" w:rsidRPr="00D527FD" w:rsidRDefault="005C4F6C">
      <w:r>
        <w:rPr>
          <w:lang w:val="en-US"/>
        </w:rPr>
        <w:t>11/11/1</w:t>
      </w:r>
      <w:r w:rsidR="00D527FD">
        <w:t>9</w:t>
      </w:r>
      <w:r w:rsidR="004B537C">
        <w:t xml:space="preserve">   12/12/19</w:t>
      </w:r>
    </w:p>
    <w:sectPr w:rsidR="005C4F6C" w:rsidRPr="00D5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7A"/>
    <w:rsid w:val="000A262B"/>
    <w:rsid w:val="000E3194"/>
    <w:rsid w:val="001018E7"/>
    <w:rsid w:val="004A107E"/>
    <w:rsid w:val="004B537C"/>
    <w:rsid w:val="005C4F6C"/>
    <w:rsid w:val="0083117A"/>
    <w:rsid w:val="00AB6A23"/>
    <w:rsid w:val="00B32618"/>
    <w:rsid w:val="00B51AEC"/>
    <w:rsid w:val="00BB654E"/>
    <w:rsid w:val="00BC57AB"/>
    <w:rsid w:val="00CF172F"/>
    <w:rsid w:val="00D527FD"/>
    <w:rsid w:val="00DE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AFE0"/>
  <w15:chartTrackingRefBased/>
  <w15:docId w15:val="{DD01995C-C7EC-4484-9DA0-48803250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Оператор</cp:lastModifiedBy>
  <cp:revision>15</cp:revision>
  <dcterms:created xsi:type="dcterms:W3CDTF">2019-11-11T07:01:00Z</dcterms:created>
  <dcterms:modified xsi:type="dcterms:W3CDTF">2020-05-13T07:41:00Z</dcterms:modified>
</cp:coreProperties>
</file>