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07" w:rsidRDefault="00DF15F6">
      <w:pPr>
        <w:rPr>
          <w:rFonts w:ascii="Arial" w:hAnsi="Arial" w:cs="Arial"/>
          <w:sz w:val="36"/>
          <w:szCs w:val="36"/>
          <w:lang w:val="az-Latn-AZ"/>
        </w:rPr>
      </w:pP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Bak</w:t>
      </w:r>
      <w:proofErr w:type="spellEnd"/>
      <w:r>
        <w:rPr>
          <w:rFonts w:ascii="Arial" w:hAnsi="Arial" w:cs="Arial"/>
          <w:sz w:val="36"/>
          <w:szCs w:val="36"/>
          <w:lang w:val="az-Latn-AZ"/>
        </w:rPr>
        <w:t>ı şəhəri, Suraxanı rayonu, köhnə tikili binanın 9 mərtəbəli binanın 7ci mərtəbəsində 3 otaqlı mənzil kirayə verilir.</w:t>
      </w:r>
      <w:proofErr w:type="gramEnd"/>
      <w:r>
        <w:rPr>
          <w:rFonts w:ascii="Arial" w:hAnsi="Arial" w:cs="Arial"/>
          <w:sz w:val="36"/>
          <w:szCs w:val="36"/>
          <w:lang w:val="az-Latn-AZ"/>
        </w:rPr>
        <w:t xml:space="preserve"> Qaz, su, işıq daimidir. İstilik sistemi mərkəzidir. Lifti işləyir. Mənzil boş kirayə verilir. </w:t>
      </w:r>
    </w:p>
    <w:p w:rsidR="00DF15F6" w:rsidRPr="00DF15F6" w:rsidRDefault="00DF15F6">
      <w:pPr>
        <w:rPr>
          <w:rFonts w:ascii="Arial" w:hAnsi="Arial" w:cs="Arial"/>
          <w:sz w:val="36"/>
          <w:szCs w:val="36"/>
          <w:lang w:val="az-Latn-AZ"/>
        </w:rPr>
      </w:pPr>
      <w:r>
        <w:rPr>
          <w:rFonts w:ascii="Arial" w:hAnsi="Arial" w:cs="Arial"/>
          <w:sz w:val="36"/>
          <w:szCs w:val="36"/>
          <w:lang w:val="az-Latn-AZ"/>
        </w:rPr>
        <w:t>Şirkətin komissiya haqqı 20% təşkil edir.</w:t>
      </w:r>
      <w:bookmarkStart w:id="0" w:name="_GoBack"/>
      <w:bookmarkEnd w:id="0"/>
    </w:p>
    <w:sectPr w:rsidR="00DF15F6" w:rsidRPr="00DF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46"/>
    <w:rsid w:val="009F3707"/>
    <w:rsid w:val="00BB4046"/>
    <w:rsid w:val="00D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2020-04-28T10:51:00Z</dcterms:created>
  <dcterms:modified xsi:type="dcterms:W3CDTF">2020-04-28T10:59:00Z</dcterms:modified>
</cp:coreProperties>
</file>