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B5" w:rsidRPr="00933FDD" w:rsidRDefault="00933FDD" w:rsidP="00594806">
      <w:pPr>
        <w:pStyle w:val="1"/>
        <w:rPr>
          <w:lang w:val="az-Latn-AZ"/>
        </w:rPr>
      </w:pPr>
      <w:r w:rsidRPr="00933FDD">
        <w:t xml:space="preserve"> </w:t>
      </w:r>
      <w:r w:rsidRPr="00933FDD">
        <w:rPr>
          <w:lang w:val="az-Latn-AZ"/>
        </w:rPr>
        <w:t>Bakıxanov qəsəbəsində 2 saylı doğum evinin yaxınlığında eksperimental layihəli daş 5 mərtəbəli binanın 5 ci mərtəbəsində sahəsi 70 kv m olan 2 otaqdan 3 otağa düzəlmə təmirli  mənzil satılır.Qaz,su,işıq fasiləsiz.İstilik sistemi kombi..Binanın mansarında 1 otaq düzəlib, giriş pilləkan vasitəsi ilə evin içindəndir.Sənəd kupça.Qiymətdə razılaşmaq olar.XAHİŞ OLUNUR FİKRİ CİDDİ OLANLAR NARAHAT ETSİN.</w:t>
      </w:r>
    </w:p>
    <w:sectPr w:rsidR="00D52CB5" w:rsidRPr="00933FDD" w:rsidSect="0062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4806"/>
    <w:rsid w:val="004B3979"/>
    <w:rsid w:val="00594806"/>
    <w:rsid w:val="005F2B39"/>
    <w:rsid w:val="00620E56"/>
    <w:rsid w:val="00933FDD"/>
    <w:rsid w:val="00A77788"/>
    <w:rsid w:val="00D5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56"/>
  </w:style>
  <w:style w:type="paragraph" w:styleId="1">
    <w:name w:val="heading 1"/>
    <w:basedOn w:val="a"/>
    <w:next w:val="a"/>
    <w:link w:val="10"/>
    <w:uiPriority w:val="9"/>
    <w:qFormat/>
    <w:rsid w:val="00594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DG Win&amp;Soft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2019-11-20T15:20:00Z</dcterms:created>
  <dcterms:modified xsi:type="dcterms:W3CDTF">2020-04-28T11:59:00Z</dcterms:modified>
</cp:coreProperties>
</file>