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6E" w:rsidRDefault="007A786E" w:rsidP="007A786E">
      <w:r>
        <w:t xml:space="preserve"> Yeni Yasamalda Vital klikanin yaxinliğinda 11 m</w:t>
      </w:r>
      <w:r>
        <w:rPr>
          <w:rFonts w:ascii="Arial" w:hAnsi="Arial" w:cs="Arial"/>
        </w:rPr>
        <w:t>ə</w:t>
      </w:r>
      <w:r>
        <w:t>r. binanin 7 m</w:t>
      </w:r>
      <w:r>
        <w:rPr>
          <w:rFonts w:ascii="Arial" w:hAnsi="Arial" w:cs="Arial"/>
        </w:rPr>
        <w:t>ə</w:t>
      </w:r>
      <w:r>
        <w:t>rt</w:t>
      </w:r>
      <w:r>
        <w:rPr>
          <w:rFonts w:ascii="Arial" w:hAnsi="Arial" w:cs="Arial"/>
        </w:rPr>
        <w:t>ə</w:t>
      </w:r>
      <w:r>
        <w:t>b. 2 otagli yaxşi t</w:t>
      </w:r>
      <w:r>
        <w:rPr>
          <w:rFonts w:ascii="Arial" w:hAnsi="Arial" w:cs="Arial"/>
        </w:rPr>
        <w:t>ə</w:t>
      </w:r>
      <w:r>
        <w:t>mirli m</w:t>
      </w:r>
      <w:r>
        <w:rPr>
          <w:rFonts w:ascii="Arial" w:hAnsi="Arial" w:cs="Arial"/>
        </w:rPr>
        <w:t>ə</w:t>
      </w:r>
      <w:r>
        <w:t>nzil satilir. M</w:t>
      </w:r>
      <w:r>
        <w:rPr>
          <w:rFonts w:ascii="Arial" w:hAnsi="Arial" w:cs="Arial"/>
        </w:rPr>
        <w:t>ə</w:t>
      </w:r>
      <w:r>
        <w:t>nzild</w:t>
      </w:r>
      <w:r>
        <w:rPr>
          <w:rFonts w:ascii="Arial" w:hAnsi="Arial" w:cs="Arial"/>
        </w:rPr>
        <w:t>ə</w:t>
      </w:r>
      <w:r>
        <w:t xml:space="preserve"> gaz su işig daimidir. Telefon internet kabtv var. M</w:t>
      </w:r>
      <w:r>
        <w:rPr>
          <w:rFonts w:ascii="Arial" w:hAnsi="Arial" w:cs="Arial"/>
        </w:rPr>
        <w:t>ə</w:t>
      </w:r>
      <w:r>
        <w:t>nzil kombi vasit</w:t>
      </w:r>
      <w:r>
        <w:rPr>
          <w:rFonts w:ascii="Arial" w:hAnsi="Arial" w:cs="Arial"/>
        </w:rPr>
        <w:t>ə</w:t>
      </w:r>
      <w:r>
        <w:t>sil</w:t>
      </w:r>
      <w:r>
        <w:rPr>
          <w:rFonts w:ascii="Arial" w:hAnsi="Arial" w:cs="Arial"/>
        </w:rPr>
        <w:t>ə</w:t>
      </w:r>
      <w:r>
        <w:t xml:space="preserve"> gizdirilir. M</w:t>
      </w:r>
      <w:r>
        <w:rPr>
          <w:rFonts w:ascii="Arial" w:hAnsi="Arial" w:cs="Arial"/>
        </w:rPr>
        <w:t>ə</w:t>
      </w:r>
      <w:r>
        <w:t>nzild</w:t>
      </w:r>
      <w:r>
        <w:rPr>
          <w:rFonts w:ascii="Arial" w:hAnsi="Arial" w:cs="Arial"/>
        </w:rPr>
        <w:t>ə</w:t>
      </w:r>
      <w:r>
        <w:t>n birbaşa ş</w:t>
      </w:r>
      <w:r>
        <w:rPr>
          <w:rFonts w:ascii="Arial" w:hAnsi="Arial" w:cs="Arial"/>
        </w:rPr>
        <w:t>ə</w:t>
      </w:r>
      <w:r>
        <w:t>h</w:t>
      </w:r>
      <w:r>
        <w:rPr>
          <w:rFonts w:ascii="Arial" w:hAnsi="Arial" w:cs="Arial"/>
        </w:rPr>
        <w:t>ə</w:t>
      </w:r>
      <w:r>
        <w:t>r</w:t>
      </w:r>
      <w:r>
        <w:rPr>
          <w:rFonts w:ascii="Arial" w:hAnsi="Arial" w:cs="Arial"/>
        </w:rPr>
        <w:t>ə</w:t>
      </w:r>
      <w:r>
        <w:t xml:space="preserve"> yaxşi m</w:t>
      </w:r>
      <w:r>
        <w:rPr>
          <w:rFonts w:ascii="Arial" w:hAnsi="Arial" w:cs="Arial"/>
        </w:rPr>
        <w:t>ə</w:t>
      </w:r>
      <w:r>
        <w:t>nz</w:t>
      </w:r>
      <w:r>
        <w:rPr>
          <w:rFonts w:ascii="Arial" w:hAnsi="Arial" w:cs="Arial"/>
        </w:rPr>
        <w:t>ə</w:t>
      </w:r>
      <w:r>
        <w:t>r</w:t>
      </w:r>
      <w:r>
        <w:rPr>
          <w:rFonts w:ascii="Arial" w:hAnsi="Arial" w:cs="Arial"/>
        </w:rPr>
        <w:t>ə</w:t>
      </w:r>
      <w:r>
        <w:t xml:space="preserve"> var. 2 geniş balkonu var v</w:t>
      </w:r>
      <w:r>
        <w:rPr>
          <w:rFonts w:ascii="Arial" w:hAnsi="Arial" w:cs="Arial"/>
        </w:rPr>
        <w:t>ə</w:t>
      </w:r>
      <w:r>
        <w:t xml:space="preserve"> balkonlar plastikl</w:t>
      </w:r>
      <w:r>
        <w:rPr>
          <w:rFonts w:ascii="Arial" w:hAnsi="Arial" w:cs="Arial"/>
        </w:rPr>
        <w:t>ə</w:t>
      </w:r>
      <w:r>
        <w:t xml:space="preserve"> bağlanilib. Hamam v</w:t>
      </w:r>
      <w:r>
        <w:rPr>
          <w:rFonts w:ascii="Arial" w:hAnsi="Arial" w:cs="Arial"/>
        </w:rPr>
        <w:t>ə</w:t>
      </w:r>
      <w:r>
        <w:t xml:space="preserve"> tualetin döş</w:t>
      </w:r>
      <w:r>
        <w:rPr>
          <w:rFonts w:ascii="Arial" w:hAnsi="Arial" w:cs="Arial"/>
        </w:rPr>
        <w:t>ə</w:t>
      </w:r>
      <w:r>
        <w:t>m</w:t>
      </w:r>
      <w:r>
        <w:rPr>
          <w:rFonts w:ascii="Arial" w:hAnsi="Arial" w:cs="Arial"/>
        </w:rPr>
        <w:t>ə</w:t>
      </w:r>
      <w:r>
        <w:t>si isti poldur. M</w:t>
      </w:r>
      <w:r>
        <w:rPr>
          <w:rFonts w:ascii="Arial" w:hAnsi="Arial" w:cs="Arial"/>
        </w:rPr>
        <w:t>ə</w:t>
      </w:r>
      <w:r>
        <w:t>nzil gündüş</w:t>
      </w:r>
      <w:r>
        <w:rPr>
          <w:rFonts w:ascii="Arial" w:hAnsi="Arial" w:cs="Arial"/>
        </w:rPr>
        <w:t>ə</w:t>
      </w:r>
      <w:r>
        <w:t>ndir v</w:t>
      </w:r>
      <w:r>
        <w:rPr>
          <w:rFonts w:ascii="Arial" w:hAnsi="Arial" w:cs="Arial"/>
        </w:rPr>
        <w:t>ə</w:t>
      </w:r>
      <w:r>
        <w:t xml:space="preserve"> yaşayişa tam hazirdir. 2 </w:t>
      </w:r>
      <w:r>
        <w:rPr>
          <w:rFonts w:ascii="Arial" w:hAnsi="Arial" w:cs="Arial"/>
        </w:rPr>
        <w:t>ə</w:t>
      </w:r>
      <w:r>
        <w:t>d</w:t>
      </w:r>
      <w:r>
        <w:rPr>
          <w:rFonts w:ascii="Arial" w:hAnsi="Arial" w:cs="Arial"/>
        </w:rPr>
        <w:t>ə</w:t>
      </w:r>
      <w:r>
        <w:t>d sür</w:t>
      </w:r>
      <w:r>
        <w:rPr>
          <w:rFonts w:ascii="Arial" w:hAnsi="Arial" w:cs="Arial"/>
        </w:rPr>
        <w:t>ə</w:t>
      </w:r>
      <w:r>
        <w:t>tli lifti var. Yola yaxindir. Garşisinda m</w:t>
      </w:r>
      <w:r>
        <w:rPr>
          <w:rFonts w:ascii="Arial" w:hAnsi="Arial" w:cs="Arial"/>
        </w:rPr>
        <w:t>ə</w:t>
      </w:r>
      <w:r>
        <w:t>kt</w:t>
      </w:r>
      <w:r>
        <w:rPr>
          <w:rFonts w:ascii="Arial" w:hAnsi="Arial" w:cs="Arial"/>
        </w:rPr>
        <w:t>ə</w:t>
      </w:r>
      <w:r w:rsidR="00FE4B67">
        <w:t>b,market, bağça var.</w:t>
      </w:r>
      <w:r>
        <w:t>. Fikri ciddi olanlar z</w:t>
      </w:r>
      <w:r>
        <w:rPr>
          <w:rFonts w:ascii="Arial" w:hAnsi="Arial" w:cs="Arial"/>
        </w:rPr>
        <w:t>ə</w:t>
      </w:r>
      <w:r>
        <w:t>ng etsinl</w:t>
      </w:r>
      <w:r>
        <w:rPr>
          <w:rFonts w:ascii="Arial" w:hAnsi="Arial" w:cs="Arial"/>
        </w:rPr>
        <w:t>ə</w:t>
      </w:r>
      <w:r>
        <w:t>r. S</w:t>
      </w:r>
      <w:r>
        <w:rPr>
          <w:rFonts w:ascii="Arial" w:hAnsi="Arial" w:cs="Arial"/>
        </w:rPr>
        <w:t>ə</w:t>
      </w:r>
      <w:r>
        <w:t>n</w:t>
      </w:r>
      <w:r>
        <w:rPr>
          <w:rFonts w:ascii="Arial" w:hAnsi="Arial" w:cs="Arial"/>
        </w:rPr>
        <w:t>ə</w:t>
      </w:r>
      <w:r>
        <w:t>di kupçadir.</w:t>
      </w:r>
    </w:p>
    <w:p w:rsidR="00F92EBE" w:rsidRDefault="00F92EBE" w:rsidP="007A786E"/>
    <w:sectPr w:rsidR="00F92EBE" w:rsidSect="006F239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A786E"/>
    <w:rsid w:val="006F2393"/>
    <w:rsid w:val="007A786E"/>
    <w:rsid w:val="007C0CE0"/>
    <w:rsid w:val="00B92E31"/>
    <w:rsid w:val="00F92EBE"/>
    <w:rsid w:val="00FE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</dc:creator>
  <cp:keywords/>
  <dc:description/>
  <cp:lastModifiedBy>Nazim</cp:lastModifiedBy>
  <cp:revision>5</cp:revision>
  <dcterms:created xsi:type="dcterms:W3CDTF">2020-04-07T22:00:00Z</dcterms:created>
  <dcterms:modified xsi:type="dcterms:W3CDTF">2020-04-09T21:58:00Z</dcterms:modified>
</cp:coreProperties>
</file>