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73F" w:rsidRPr="006A4470" w:rsidRDefault="006A4470">
      <w:bookmarkStart w:id="0" w:name="_GoBack"/>
      <w:proofErr w:type="spellStart"/>
      <w:r w:rsidRPr="006A4470">
        <w:rPr>
          <w:lang w:val="en-US"/>
        </w:rPr>
        <w:t>Sabuncu</w:t>
      </w:r>
      <w:proofErr w:type="spellEnd"/>
      <w:r w:rsidRPr="006A4470">
        <w:rPr>
          <w:lang w:val="en-US"/>
        </w:rPr>
        <w:t xml:space="preserve"> rayon </w:t>
      </w:r>
      <w:proofErr w:type="spellStart"/>
      <w:r w:rsidRPr="006A4470">
        <w:rPr>
          <w:lang w:val="en-US"/>
        </w:rPr>
        <w:t>albaliliq</w:t>
      </w:r>
      <w:proofErr w:type="spellEnd"/>
      <w:r w:rsidRPr="006A4470">
        <w:rPr>
          <w:lang w:val="en-US"/>
        </w:rPr>
        <w:t xml:space="preserve"> </w:t>
      </w:r>
      <w:proofErr w:type="spellStart"/>
      <w:r w:rsidRPr="006A4470">
        <w:rPr>
          <w:lang w:val="en-US"/>
        </w:rPr>
        <w:t>qesebesinde</w:t>
      </w:r>
      <w:proofErr w:type="spellEnd"/>
      <w:r w:rsidRPr="006A4470">
        <w:rPr>
          <w:lang w:val="en-US"/>
        </w:rPr>
        <w:t xml:space="preserve"> </w:t>
      </w:r>
      <w:proofErr w:type="spellStart"/>
      <w:r w:rsidRPr="006A4470">
        <w:rPr>
          <w:lang w:val="en-US"/>
        </w:rPr>
        <w:t>ovdan</w:t>
      </w:r>
      <w:proofErr w:type="spellEnd"/>
      <w:r w:rsidRPr="006A4470">
        <w:rPr>
          <w:lang w:val="en-US"/>
        </w:rPr>
        <w:t xml:space="preserve"> </w:t>
      </w:r>
      <w:proofErr w:type="spellStart"/>
      <w:r w:rsidRPr="006A4470">
        <w:rPr>
          <w:lang w:val="en-US"/>
        </w:rPr>
        <w:t>yanacaq</w:t>
      </w:r>
      <w:proofErr w:type="spellEnd"/>
      <w:r w:rsidRPr="006A4470">
        <w:rPr>
          <w:lang w:val="en-US"/>
        </w:rPr>
        <w:t xml:space="preserve"> </w:t>
      </w:r>
      <w:proofErr w:type="spellStart"/>
      <w:r w:rsidRPr="006A4470">
        <w:rPr>
          <w:lang w:val="en-US"/>
        </w:rPr>
        <w:t>maqistral</w:t>
      </w:r>
      <w:proofErr w:type="spellEnd"/>
      <w:r w:rsidRPr="006A4470">
        <w:rPr>
          <w:lang w:val="en-US"/>
        </w:rPr>
        <w:t xml:space="preserve"> </w:t>
      </w:r>
      <w:proofErr w:type="spellStart"/>
      <w:r w:rsidRPr="006A4470">
        <w:rPr>
          <w:lang w:val="en-US"/>
        </w:rPr>
        <w:t>yoldan</w:t>
      </w:r>
      <w:proofErr w:type="spellEnd"/>
      <w:r w:rsidRPr="006A4470">
        <w:rPr>
          <w:lang w:val="en-US"/>
        </w:rPr>
        <w:t xml:space="preserve"> 50 </w:t>
      </w:r>
      <w:proofErr w:type="spellStart"/>
      <w:r w:rsidRPr="006A4470">
        <w:rPr>
          <w:lang w:val="en-US"/>
        </w:rPr>
        <w:t>metr</w:t>
      </w:r>
      <w:proofErr w:type="spellEnd"/>
      <w:r w:rsidRPr="006A4470">
        <w:rPr>
          <w:lang w:val="en-US"/>
        </w:rPr>
        <w:t xml:space="preserve"> 2 sot </w:t>
      </w:r>
      <w:r>
        <w:t xml:space="preserve"> </w:t>
      </w:r>
      <w:proofErr w:type="spellStart"/>
      <w:r>
        <w:t>tjrpaqda</w:t>
      </w:r>
      <w:proofErr w:type="spellEnd"/>
      <w:r>
        <w:t xml:space="preserve"> 3 </w:t>
      </w:r>
      <w:proofErr w:type="spellStart"/>
      <w:r>
        <w:t>otaqli</w:t>
      </w:r>
      <w:proofErr w:type="spellEnd"/>
      <w:r>
        <w:t xml:space="preserve"> </w:t>
      </w:r>
      <w:proofErr w:type="spellStart"/>
      <w:r>
        <w:t>qosa</w:t>
      </w:r>
      <w:proofErr w:type="spellEnd"/>
      <w:r>
        <w:t xml:space="preserve"> </w:t>
      </w:r>
      <w:proofErr w:type="spellStart"/>
      <w:r>
        <w:t>dasla</w:t>
      </w:r>
      <w:proofErr w:type="spellEnd"/>
      <w:r>
        <w:t xml:space="preserve"> </w:t>
      </w:r>
      <w:proofErr w:type="spellStart"/>
      <w:r>
        <w:t>tikilmis</w:t>
      </w:r>
      <w:proofErr w:type="spellEnd"/>
      <w:r>
        <w:t xml:space="preserve"> </w:t>
      </w:r>
      <w:proofErr w:type="spellStart"/>
      <w:r>
        <w:t>yerde</w:t>
      </w:r>
      <w:proofErr w:type="spellEnd"/>
      <w:r>
        <w:t xml:space="preserve"> 5 </w:t>
      </w:r>
      <w:proofErr w:type="spellStart"/>
      <w:r>
        <w:t>das</w:t>
      </w:r>
      <w:proofErr w:type="spellEnd"/>
      <w:r>
        <w:t xml:space="preserve"> </w:t>
      </w:r>
      <w:proofErr w:type="spellStart"/>
      <w:r>
        <w:t>olah</w:t>
      </w:r>
      <w:proofErr w:type="spellEnd"/>
      <w:r>
        <w:t xml:space="preserve"> </w:t>
      </w:r>
      <w:proofErr w:type="spellStart"/>
      <w:r>
        <w:t>tam</w:t>
      </w:r>
      <w:proofErr w:type="spellEnd"/>
      <w:r>
        <w:t xml:space="preserve"> </w:t>
      </w:r>
      <w:proofErr w:type="spellStart"/>
      <w:r>
        <w:t>temirli</w:t>
      </w:r>
      <w:proofErr w:type="spellEnd"/>
      <w:r>
        <w:t xml:space="preserve"> 70 </w:t>
      </w:r>
      <w:proofErr w:type="spellStart"/>
      <w:r>
        <w:t>kv</w:t>
      </w:r>
      <w:proofErr w:type="spellEnd"/>
      <w:r>
        <w:t xml:space="preserve">  </w:t>
      </w:r>
      <w:proofErr w:type="spellStart"/>
      <w:r>
        <w:t>menzil</w:t>
      </w:r>
      <w:proofErr w:type="spellEnd"/>
      <w:r>
        <w:t xml:space="preserve"> </w:t>
      </w:r>
      <w:proofErr w:type="spellStart"/>
      <w:r>
        <w:t>satilir</w:t>
      </w:r>
      <w:proofErr w:type="spellEnd"/>
      <w:r>
        <w:t xml:space="preserve"> </w:t>
      </w:r>
      <w:proofErr w:type="spellStart"/>
      <w:r>
        <w:t>menzil</w:t>
      </w:r>
      <w:proofErr w:type="spellEnd"/>
      <w:r>
        <w:t xml:space="preserve"> </w:t>
      </w:r>
      <w:proofErr w:type="spellStart"/>
      <w:r>
        <w:t>isiq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qazla</w:t>
      </w:r>
      <w:proofErr w:type="spellEnd"/>
      <w:r>
        <w:t xml:space="preserve"> </w:t>
      </w:r>
      <w:proofErr w:type="spellStart"/>
      <w:r>
        <w:t>temin</w:t>
      </w:r>
      <w:proofErr w:type="spellEnd"/>
      <w:r>
        <w:t xml:space="preserve"> </w:t>
      </w:r>
      <w:proofErr w:type="spellStart"/>
      <w:r>
        <w:t>edilmisdir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cixarisi</w:t>
      </w:r>
      <w:proofErr w:type="spellEnd"/>
      <w:r>
        <w:t xml:space="preserve"> </w:t>
      </w:r>
      <w:proofErr w:type="spellStart"/>
      <w:r>
        <w:t>var</w:t>
      </w:r>
      <w:proofErr w:type="spellEnd"/>
      <w:r>
        <w:t xml:space="preserve"> 36000 </w:t>
      </w:r>
      <w:proofErr w:type="spellStart"/>
      <w:r>
        <w:t>min</w:t>
      </w:r>
      <w:proofErr w:type="spellEnd"/>
      <w:r>
        <w:t xml:space="preserve"> </w:t>
      </w:r>
      <w:proofErr w:type="spellStart"/>
      <w:r>
        <w:t>manat</w:t>
      </w:r>
      <w:proofErr w:type="spellEnd"/>
      <w:r>
        <w:t xml:space="preserve">  </w:t>
      </w:r>
      <w:proofErr w:type="spellStart"/>
      <w:r>
        <w:t>marsrut</w:t>
      </w:r>
      <w:proofErr w:type="spellEnd"/>
      <w:r>
        <w:t xml:space="preserve"> 172  </w:t>
      </w:r>
      <w:proofErr w:type="spellStart"/>
      <w:r w:rsidR="00CB1148">
        <w:t>metro</w:t>
      </w:r>
      <w:proofErr w:type="spellEnd"/>
      <w:r w:rsidR="00CB1148">
        <w:t xml:space="preserve"> </w:t>
      </w:r>
      <w:proofErr w:type="spellStart"/>
      <w:r w:rsidR="00CB1148">
        <w:t>koroqlu</w:t>
      </w:r>
      <w:proofErr w:type="spellEnd"/>
      <w:r w:rsidR="00CB1148">
        <w:t xml:space="preserve">   055 752 61 91 </w:t>
      </w:r>
      <w:bookmarkEnd w:id="0"/>
    </w:p>
    <w:sectPr w:rsidR="0083373F" w:rsidRPr="006A4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293"/>
    <w:rsid w:val="00001D43"/>
    <w:rsid w:val="00181293"/>
    <w:rsid w:val="006A4470"/>
    <w:rsid w:val="00CB1148"/>
    <w:rsid w:val="00D3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2020-02-28T11:00:00Z</dcterms:created>
  <dcterms:modified xsi:type="dcterms:W3CDTF">2020-02-28T11:12:00Z</dcterms:modified>
</cp:coreProperties>
</file>