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247" w:rsidRPr="00E366B4" w:rsidRDefault="00E366B4">
      <w:pPr>
        <w:rPr>
          <w:sz w:val="32"/>
          <w:szCs w:val="32"/>
          <w:lang w:val="az-Latn-AZ"/>
        </w:rPr>
      </w:pPr>
      <w:r>
        <w:rPr>
          <w:sz w:val="32"/>
          <w:szCs w:val="32"/>
          <w:lang w:val="az-Latn-AZ"/>
        </w:rPr>
        <w:t>Şəki şəhər,Şəkinin mərkəzində,Heydər əliyev parkının yaxınlığında,ümumi sahəsi 3.05 hektar yerdə ,böyük restoran kompleksi,hər bir şey yenidir amma işlədilmiyib tikinti və təmirdən yeni çıxıb,bundan başqa turistlər üçün hovuzu,katejləri müxtəlif növ abyektlərdə mövcuddur.Bu gözəl məkana sahib olmaq istəyən bizimlə əlaqə saxlaya bilər.Real alıcıya qiymət endirimi olunacaq.</w:t>
      </w:r>
    </w:p>
    <w:sectPr w:rsidR="00372247" w:rsidRPr="00E366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useFELayout/>
  </w:compat>
  <w:rsids>
    <w:rsidRoot w:val="00E366B4"/>
    <w:rsid w:val="00372247"/>
    <w:rsid w:val="00E366B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zamin2</dc:creator>
  <cp:keywords/>
  <dc:description/>
  <cp:lastModifiedBy>zamin2</cp:lastModifiedBy>
  <cp:revision>3</cp:revision>
  <dcterms:created xsi:type="dcterms:W3CDTF">2020-03-06T07:14:00Z</dcterms:created>
  <dcterms:modified xsi:type="dcterms:W3CDTF">2020-03-06T07:23:00Z</dcterms:modified>
</cp:coreProperties>
</file>