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ƏCİLİ! 1 kvm -1250 azn 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birind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 rayonu 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 metrosunnan 5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ASRA MMC nin 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 etdiyi 21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KEYF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İYYƏTLİ binanın 13-c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 otaql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TƏMİRSİZ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224 kvm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var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proekti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çox göz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ldir.M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Skvaznoydur, otaqlar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şıqlıdır,2 sanuzel 2 balkonu var.Binada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sahibi 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ına 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 götür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k.Binan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şaqlar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tutulan oyun meydan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bloklar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ı,2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şin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 lifti,T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sizlik kameralar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Xidm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 var.Fasiz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 Qaz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su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 olunur.QEYD; Binan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 satış ofisind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kvm-1600 azn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klif olunur.T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ıldığı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1 kvm-1250 aznd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klif edirik.Real 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ıcıya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endirim olunacaq.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Suallar 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ğlı buyurub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saxlaya bil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rsiz.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SATILIR,...........................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 rayonu,X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 metrosuna 5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(Bibi restoran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ınln yanında) bazar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Qat-Qat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şağı 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ASRA MMC-nin tikdiyi binada(Neptun Supermarketin üstünd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 bina) 21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14-cü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224 kv.m 4 otaq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Əla proyekti olan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çox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proyektin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söz yoxdu,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İtkisi yoxdur dem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olarki.Binada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 daimdir.Daha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edin.........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SATILIR,....................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 metrosunun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nda(Bibi restoran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21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14-c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224 kv.m olan 4 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proyekti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sanuzel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balkon var.Yel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nzildir.Binada qaz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damidir.Tam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binad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