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F7" w:rsidRPr="00626778" w:rsidRDefault="00256AF3">
      <w:pPr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 xml:space="preserve"> Nərimanov rayonu, Şəmsi Rəhimov</w:t>
      </w:r>
      <w:r>
        <w:rPr>
          <w:sz w:val="28"/>
          <w:szCs w:val="28"/>
          <w:lang w:val="en-US"/>
        </w:rPr>
        <w:t xml:space="preserve"> k</w:t>
      </w:r>
      <w:r>
        <w:rPr>
          <w:sz w:val="28"/>
          <w:szCs w:val="28"/>
          <w:lang w:val="az-Cyrl-AZ"/>
        </w:rPr>
        <w:t>üç</w:t>
      </w:r>
      <w:proofErr w:type="spellStart"/>
      <w:r w:rsidR="00626778">
        <w:rPr>
          <w:sz w:val="28"/>
          <w:szCs w:val="28"/>
          <w:lang w:val="en-US"/>
        </w:rPr>
        <w:t>esind</w:t>
      </w:r>
      <w:proofErr w:type="spellEnd"/>
      <w:r w:rsidR="00626778">
        <w:rPr>
          <w:sz w:val="28"/>
          <w:szCs w:val="28"/>
          <w:lang w:val="az-Cyrl-AZ"/>
        </w:rPr>
        <w:t xml:space="preserve">ə, ümumi sahəsi 75 kv.m olan ofis kirayə verilir ofıs </w:t>
      </w:r>
      <w:r w:rsidRPr="00256AF3">
        <w:rPr>
          <w:sz w:val="28"/>
          <w:szCs w:val="28"/>
          <w:lang w:val="en-US"/>
        </w:rPr>
        <w:t xml:space="preserve">3 </w:t>
      </w:r>
      <w:proofErr w:type="spellStart"/>
      <w:r w:rsidRPr="00256AF3">
        <w:rPr>
          <w:sz w:val="28"/>
          <w:szCs w:val="28"/>
          <w:lang w:val="en-US"/>
        </w:rPr>
        <w:t>otaq</w:t>
      </w:r>
      <w:proofErr w:type="spellEnd"/>
      <w:r w:rsidRPr="00256AF3">
        <w:rPr>
          <w:sz w:val="28"/>
          <w:szCs w:val="28"/>
          <w:lang w:val="en-US"/>
        </w:rPr>
        <w:t xml:space="preserve"> 3 </w:t>
      </w:r>
      <w:proofErr w:type="spellStart"/>
      <w:r w:rsidRPr="00256AF3">
        <w:rPr>
          <w:sz w:val="28"/>
          <w:szCs w:val="28"/>
          <w:lang w:val="en-US"/>
        </w:rPr>
        <w:t>sanuzelden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ibaret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ofis</w:t>
      </w:r>
      <w:proofErr w:type="spellEnd"/>
      <w:r>
        <w:rPr>
          <w:sz w:val="28"/>
          <w:szCs w:val="28"/>
          <w:lang w:val="en-US"/>
        </w:rPr>
        <w:t xml:space="preserve"> </w:t>
      </w:r>
      <w:r w:rsidR="00626778">
        <w:rPr>
          <w:sz w:val="28"/>
          <w:szCs w:val="28"/>
          <w:lang w:val="az-Cyrl-AZ"/>
        </w:rPr>
        <w:t xml:space="preserve">əla təmirli, əşyalı, </w:t>
      </w:r>
      <w:r>
        <w:rPr>
          <w:sz w:val="28"/>
          <w:szCs w:val="28"/>
          <w:lang w:val="en-US"/>
        </w:rPr>
        <w:t xml:space="preserve">internet </w:t>
      </w:r>
      <w:proofErr w:type="spellStart"/>
      <w:r>
        <w:rPr>
          <w:sz w:val="28"/>
          <w:szCs w:val="28"/>
          <w:lang w:val="en-US"/>
        </w:rPr>
        <w:t>siqnaliza</w:t>
      </w:r>
      <w:proofErr w:type="spellEnd"/>
      <w:r>
        <w:rPr>
          <w:sz w:val="28"/>
          <w:szCs w:val="28"/>
          <w:lang w:val="az-Cyrl-AZ"/>
        </w:rPr>
        <w:t>ç</w:t>
      </w:r>
      <w:proofErr w:type="spellStart"/>
      <w:r>
        <w:rPr>
          <w:sz w:val="28"/>
          <w:szCs w:val="28"/>
          <w:lang w:val="en-US"/>
        </w:rPr>
        <w:t>iya</w:t>
      </w:r>
      <w:proofErr w:type="spellEnd"/>
      <w:r>
        <w:rPr>
          <w:sz w:val="28"/>
          <w:szCs w:val="28"/>
          <w:lang w:val="az-Cyrl-AZ"/>
        </w:rPr>
        <w:t>,</w:t>
      </w:r>
      <w:r>
        <w:rPr>
          <w:sz w:val="28"/>
          <w:szCs w:val="28"/>
          <w:lang w:val="en-US"/>
        </w:rPr>
        <w:t xml:space="preserve"> ka</w:t>
      </w:r>
      <w:r>
        <w:rPr>
          <w:sz w:val="28"/>
          <w:szCs w:val="28"/>
          <w:lang w:val="az-Cyrl-AZ"/>
        </w:rPr>
        <w:t>m</w:t>
      </w:r>
      <w:r w:rsidRPr="00256AF3">
        <w:rPr>
          <w:sz w:val="28"/>
          <w:szCs w:val="28"/>
          <w:lang w:val="en-US"/>
        </w:rPr>
        <w:t xml:space="preserve">era </w:t>
      </w:r>
      <w:proofErr w:type="spellStart"/>
      <w:r w:rsidRPr="00256AF3">
        <w:rPr>
          <w:sz w:val="28"/>
          <w:szCs w:val="28"/>
          <w:lang w:val="en-US"/>
        </w:rPr>
        <w:t>ofis</w:t>
      </w:r>
      <w:proofErr w:type="spellEnd"/>
      <w:r w:rsidRPr="00256AF3">
        <w:rPr>
          <w:sz w:val="28"/>
          <w:szCs w:val="28"/>
          <w:lang w:val="en-US"/>
        </w:rPr>
        <w:t xml:space="preserve"> </w:t>
      </w:r>
      <w:proofErr w:type="spellStart"/>
      <w:r w:rsidRPr="00256AF3">
        <w:rPr>
          <w:sz w:val="28"/>
          <w:szCs w:val="28"/>
          <w:lang w:val="en-US"/>
        </w:rPr>
        <w:t>mebeli</w:t>
      </w:r>
      <w:proofErr w:type="spellEnd"/>
      <w:r w:rsidRPr="00256AF3">
        <w:rPr>
          <w:sz w:val="28"/>
          <w:szCs w:val="28"/>
          <w:lang w:val="en-US"/>
        </w:rPr>
        <w:t xml:space="preserve"> </w:t>
      </w:r>
      <w:proofErr w:type="spellStart"/>
      <w:r w:rsidRPr="00256AF3">
        <w:rPr>
          <w:sz w:val="28"/>
          <w:szCs w:val="28"/>
          <w:lang w:val="en-US"/>
        </w:rPr>
        <w:t>ile</w:t>
      </w:r>
      <w:proofErr w:type="spellEnd"/>
      <w:r w:rsidRPr="00256AF3">
        <w:rPr>
          <w:sz w:val="28"/>
          <w:szCs w:val="28"/>
          <w:lang w:val="en-US"/>
        </w:rPr>
        <w:t xml:space="preserve"> </w:t>
      </w:r>
      <w:proofErr w:type="spellStart"/>
      <w:r w:rsidRPr="00256AF3">
        <w:rPr>
          <w:sz w:val="28"/>
          <w:szCs w:val="28"/>
          <w:lang w:val="en-US"/>
        </w:rPr>
        <w:t>birlikde</w:t>
      </w:r>
      <w:proofErr w:type="spellEnd"/>
      <w:r w:rsidRPr="00256AF3">
        <w:rPr>
          <w:sz w:val="28"/>
          <w:szCs w:val="28"/>
          <w:lang w:val="en-US"/>
        </w:rPr>
        <w:t xml:space="preserve"> </w:t>
      </w:r>
      <w:proofErr w:type="spellStart"/>
      <w:r w:rsidRPr="00256AF3">
        <w:rPr>
          <w:sz w:val="28"/>
          <w:szCs w:val="28"/>
          <w:lang w:val="en-US"/>
        </w:rPr>
        <w:t>icareye</w:t>
      </w:r>
      <w:proofErr w:type="spellEnd"/>
      <w:r w:rsidRPr="00256AF3">
        <w:rPr>
          <w:sz w:val="28"/>
          <w:szCs w:val="28"/>
          <w:lang w:val="en-US"/>
        </w:rPr>
        <w:t xml:space="preserve"> </w:t>
      </w:r>
      <w:proofErr w:type="spellStart"/>
      <w:r w:rsidRPr="00256AF3">
        <w:rPr>
          <w:sz w:val="28"/>
          <w:szCs w:val="28"/>
          <w:lang w:val="en-US"/>
        </w:rPr>
        <w:t>verilir</w:t>
      </w:r>
      <w:proofErr w:type="spellEnd"/>
      <w:r w:rsidR="00626778">
        <w:rPr>
          <w:sz w:val="28"/>
          <w:szCs w:val="28"/>
          <w:lang w:val="az-Cyrl-AZ"/>
        </w:rPr>
        <w:t>. Şirkətin komissiya haqqı 20 faizdir. Əlavə məlumat üçün zəng edə bilərsiz.</w:t>
      </w:r>
    </w:p>
    <w:p w:rsidR="00BB34D2" w:rsidRPr="00626778" w:rsidRDefault="00BB34D2">
      <w:pPr>
        <w:rPr>
          <w:sz w:val="28"/>
          <w:szCs w:val="28"/>
          <w:lang w:val="az-Cyrl-AZ"/>
        </w:rPr>
      </w:pPr>
    </w:p>
    <w:sectPr w:rsidR="00BB34D2" w:rsidRPr="00626778" w:rsidSect="00A3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AF3"/>
    <w:rsid w:val="00256AF3"/>
    <w:rsid w:val="00626778"/>
    <w:rsid w:val="00A338F7"/>
    <w:rsid w:val="00BB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2020-03-17T10:14:00Z</dcterms:created>
  <dcterms:modified xsi:type="dcterms:W3CDTF">2020-03-17T10:37:00Z</dcterms:modified>
</cp:coreProperties>
</file>