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AF" w:rsidRDefault="004316AF" w:rsidP="004316AF">
      <w:pPr>
        <w:rPr>
          <w:lang w:val="az-Latn-AZ"/>
        </w:rPr>
      </w:pPr>
      <w:proofErr w:type="spellStart"/>
      <w:r>
        <w:rPr>
          <w:lang w:val="en-US"/>
        </w:rPr>
        <w:t>Nərimanov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G</w:t>
      </w:r>
      <w:r>
        <w:rPr>
          <w:lang w:val="az-Latn-AZ"/>
        </w:rPr>
        <w:t xml:space="preserve">ənclik metrosu yaxinliğinda ABU arena ile üzbez üz </w:t>
      </w:r>
    </w:p>
    <w:p w:rsidR="004316AF" w:rsidRDefault="004316AF" w:rsidP="004316AF">
      <w:pPr>
        <w:rPr>
          <w:lang w:val="az-Latn-AZ"/>
        </w:rPr>
      </w:pPr>
      <w:r>
        <w:rPr>
          <w:lang w:val="az-Latn-AZ"/>
        </w:rPr>
        <w:t>9 mərtəbəli Leninqrad lahəli binanin 2-ci mərtəbəsində 2otaqli  orta təmirli mənzil kirayə verilir. İstilik sistemi mərkəzidi. Qazi ,suyu, işiği daimidir. Hər bir lazimli əşyasi  var. İnfarstruktur cəhətdən əl verişli yerdə yerləşir. Sahəsi  60kv\m-dir</w:t>
      </w:r>
    </w:p>
    <w:p w:rsidR="004316AF" w:rsidRDefault="004316AF" w:rsidP="004316AF">
      <w:pPr>
        <w:rPr>
          <w:lang w:val="az-Latn-AZ"/>
        </w:rPr>
      </w:pPr>
      <w:r>
        <w:rPr>
          <w:lang w:val="az-Latn-AZ"/>
        </w:rPr>
        <w:t>Qiymət – 400 AZN</w:t>
      </w:r>
    </w:p>
    <w:p w:rsidR="004316AF" w:rsidRPr="00F76436" w:rsidRDefault="004316AF" w:rsidP="004316AF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F97C07" w:rsidRDefault="00F97C07"/>
    <w:sectPr w:rsidR="00F97C07" w:rsidSect="0025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AF"/>
    <w:rsid w:val="004316AF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MeGaComputer</dc:creator>
  <cp:keywords/>
  <dc:description/>
  <cp:lastModifiedBy>MeGaComputer</cp:lastModifiedBy>
  <cp:revision>2</cp:revision>
  <dcterms:created xsi:type="dcterms:W3CDTF">2020-12-21T07:41:00Z</dcterms:created>
  <dcterms:modified xsi:type="dcterms:W3CDTF">2020-12-21T07:41:00Z</dcterms:modified>
</cp:coreProperties>
</file>