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0B1A8F" w:rsidRDefault="000B1A8F">
      <w:pPr>
        <w:rPr>
          <w:lang w:val="az-Latn-AZ"/>
        </w:rPr>
      </w:pPr>
      <w:r>
        <w:rPr>
          <w:lang w:val="az-Latn-AZ"/>
        </w:rPr>
        <w:t>Yasamal rayonu,Yeni Yasamal qəsəbəsində ev satılır təcili !!! 3 otaqdan 4 otağa düzəldilib amma mətbəx daxil belə hər otağın öz pəncərəsi var,qaz su işıq daimidir,</w:t>
      </w:r>
      <w:r w:rsidRPr="000B1A8F">
        <w:rPr>
          <w:lang w:val="az-Latn-AZ"/>
        </w:rPr>
        <w:t xml:space="preserve"> super təmirli,pol parket,otaqlar və hamam-tualet ayrı-ayrı,bütün otaqların pəncərələri vardır,kombi sistemi,mənzil yelçəkəndir (skvaznoy),mətbəx mebeli,Bina Yeni Yasamalın ən əlverişli yerində yerləşir.məktəb,uşaq baxçası və İnşaatçılar metrosu da daxil olmaqla digər bütün infrastuturlara yaxındır</w:t>
      </w:r>
      <w:r>
        <w:rPr>
          <w:lang w:val="az-Latn-AZ"/>
        </w:rPr>
        <w:t>.</w:t>
      </w:r>
      <w:r w:rsidRPr="000B1A8F">
        <w:rPr>
          <w:lang w:val="az-Latn-AZ"/>
        </w:rPr>
        <w:t xml:space="preserve"> ümumi sahəsi 120 kvm</w:t>
      </w:r>
      <w:r>
        <w:rPr>
          <w:lang w:val="az-Latn-AZ"/>
        </w:rPr>
        <w:t xml:space="preserve"> kupçada 108 kvadrat metr yazılıb</w:t>
      </w:r>
      <w:bookmarkStart w:id="0" w:name="_GoBack"/>
      <w:bookmarkEnd w:id="0"/>
    </w:p>
    <w:sectPr w:rsidR="00144137" w:rsidRPr="000B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2"/>
    <w:rsid w:val="000A1A25"/>
    <w:rsid w:val="000B1A8F"/>
    <w:rsid w:val="005D7EE2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2020-11-06T13:08:00Z</dcterms:created>
  <dcterms:modified xsi:type="dcterms:W3CDTF">2020-11-06T13:10:00Z</dcterms:modified>
</cp:coreProperties>
</file>