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8631F3" w:rsidRDefault="00B85A62">
      <w:pPr>
        <w:rPr>
          <w:sz w:val="28"/>
          <w:szCs w:val="28"/>
          <w:lang w:val="az-Latn-AZ"/>
        </w:rPr>
      </w:pPr>
      <w:proofErr w:type="gramStart"/>
      <w:r w:rsidRPr="008631F3">
        <w:rPr>
          <w:sz w:val="28"/>
          <w:szCs w:val="28"/>
          <w:lang w:val="en-US"/>
        </w:rPr>
        <w:t>N</w:t>
      </w:r>
      <w:r w:rsidRPr="008631F3">
        <w:rPr>
          <w:sz w:val="28"/>
          <w:szCs w:val="28"/>
          <w:lang w:val="az-Latn-AZ"/>
        </w:rPr>
        <w:t>əsimi rayonu, Memar Əcəmi metrostansiyasının şıxışında, 17 mərtəbəli binanın 5-ci mərtəbəsində, 88 kvm, qanuni 2 otaqlı, tam təmirli mənzil satılır.</w:t>
      </w:r>
      <w:proofErr w:type="gramEnd"/>
      <w:r w:rsidRPr="008631F3">
        <w:rPr>
          <w:sz w:val="28"/>
          <w:szCs w:val="28"/>
          <w:lang w:val="az-Latn-AZ"/>
        </w:rPr>
        <w:t xml:space="preserve"> Mənzil zövqlü dizayn edilib. 2 ədəd sanitar qovşağı və 2 ədəd eyvanı var. İstilik sistemi kombidir(İstipol). Eyni zamanda ariston, damafon və ehtiyyat su çəni var.. Qiymətə Mətbəx mebeli, 2 ədəd kondisioner, paltaryuyan, soba,aspirator, soyuducu,</w:t>
      </w:r>
      <w:r w:rsidR="008631F3" w:rsidRPr="008631F3">
        <w:rPr>
          <w:sz w:val="28"/>
          <w:szCs w:val="28"/>
          <w:lang w:val="az-Latn-AZ"/>
        </w:rPr>
        <w:t xml:space="preserve"> şkaf kupelər də daxildir. SƏNƏD KUPÇADIR.</w:t>
      </w:r>
      <w:r w:rsidRPr="008631F3">
        <w:rPr>
          <w:sz w:val="28"/>
          <w:szCs w:val="28"/>
          <w:lang w:val="az-Latn-AZ"/>
        </w:rPr>
        <w:t xml:space="preserve"> </w:t>
      </w:r>
    </w:p>
    <w:sectPr w:rsidR="00270107" w:rsidRPr="008631F3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62"/>
    <w:rsid w:val="00005B42"/>
    <w:rsid w:val="00241A7B"/>
    <w:rsid w:val="00270107"/>
    <w:rsid w:val="008631F3"/>
    <w:rsid w:val="009B1506"/>
    <w:rsid w:val="00B8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2</cp:revision>
  <dcterms:created xsi:type="dcterms:W3CDTF">2020-11-04T07:15:00Z</dcterms:created>
  <dcterms:modified xsi:type="dcterms:W3CDTF">2020-11-04T07:26:00Z</dcterms:modified>
</cp:coreProperties>
</file>