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4E8" w:rsidRPr="0087435B" w:rsidRDefault="0087435B">
      <w:pPr>
        <w:rPr>
          <w:sz w:val="32"/>
          <w:szCs w:val="32"/>
          <w:lang w:val="az-Latn-AZ"/>
        </w:rPr>
      </w:pPr>
      <w:r>
        <w:rPr>
          <w:sz w:val="32"/>
          <w:szCs w:val="32"/>
          <w:lang w:val="az-Latn-AZ"/>
        </w:rPr>
        <w:t>Sabunçu rayonu Bəşir Bünyadov küçəsi Fidan şadlıq sarayının yanı 2 mərtəbəli ümumi sahəsi 1000 kv olan obyekt icarəyə verilir.Obyekt universal təyinatlı olduğundan avtoservis ofis bank supermarket restoran və digər təyinat üzrə istifadə edilə bilər .Əlavə olaraq optik internetdə var İcarə haqqına vergilər daxil deyil</w:t>
      </w:r>
    </w:p>
    <w:sectPr w:rsidR="002D04E8" w:rsidRPr="0087435B" w:rsidSect="009D6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35B"/>
    <w:rsid w:val="007563AE"/>
    <w:rsid w:val="0087435B"/>
    <w:rsid w:val="008979CB"/>
    <w:rsid w:val="009D6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2020-11-27T12:10:00Z</dcterms:created>
  <dcterms:modified xsi:type="dcterms:W3CDTF">2020-11-27T12:15:00Z</dcterms:modified>
</cp:coreProperties>
</file>