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0C6C38" w:rsidRDefault="000C6C38">
      <w:pPr>
        <w:rPr>
          <w:lang w:val="az-Latn-AZ"/>
        </w:rPr>
      </w:pPr>
      <w:r>
        <w:rPr>
          <w:lang w:val="az-Latn-AZ"/>
        </w:rPr>
        <w:t>Nizami rayonu,Xalqlar metorsunun yanında Çobanzadə 59-da ev satılır təcili dəyərindən aşağı!!! 2 otaq radnoydur,künc blokdur,orta təmirlidir,48 kvadrat metr sahəsi var,qaz su işıq daimidir,istilik sistemi mərkəzidir,pol taxtadır,balkon otağa birləşdirilib səliqəli şəkildə! Proyekt Minskdir</w:t>
      </w:r>
      <w:bookmarkStart w:id="0" w:name="_GoBack"/>
      <w:bookmarkEnd w:id="0"/>
    </w:p>
    <w:sectPr w:rsidR="00144137" w:rsidRPr="000C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F6"/>
    <w:rsid w:val="000A1A25"/>
    <w:rsid w:val="000C6C38"/>
    <w:rsid w:val="00414FF6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2020-11-23T10:59:00Z</dcterms:created>
  <dcterms:modified xsi:type="dcterms:W3CDTF">2020-11-23T11:02:00Z</dcterms:modified>
</cp:coreProperties>
</file>