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E9" w:rsidRPr="001414E9" w:rsidRDefault="001414E9">
      <w:pPr>
        <w:rPr>
          <w:lang w:val="az-Latn-AZ"/>
        </w:rPr>
      </w:pPr>
      <w:r>
        <w:rPr>
          <w:lang w:val="az-Latn-AZ"/>
        </w:rPr>
        <w:t>Yeni Yasamal Qəsəbəsində yeni  təmirdən çıxmış 3 otaqlı təmirli mənzil İcarəyə verilir . Qaz, işıq ,su daimidir . İstilik sistemi Kombidir . Hər bir əşya və avadanlıqla təmin olunub . Əlavə məlumat üçün əlaqə saxlaya bilərsiniz . Şirkətin xidmət Haqqı 20%-dir .</w:t>
      </w:r>
      <w:bookmarkStart w:id="0" w:name="_GoBack"/>
      <w:bookmarkEnd w:id="0"/>
    </w:p>
    <w:sectPr w:rsidR="001414E9" w:rsidRPr="00141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B4"/>
    <w:rsid w:val="001414E9"/>
    <w:rsid w:val="001955B4"/>
    <w:rsid w:val="0040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2018-06-30T05:26:00Z</dcterms:created>
  <dcterms:modified xsi:type="dcterms:W3CDTF">2018-06-30T05:28:00Z</dcterms:modified>
</cp:coreProperties>
</file>