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77D" w:rsidRDefault="0070337F">
      <w:pPr>
        <w:rPr>
          <w:sz w:val="32"/>
          <w:szCs w:val="32"/>
          <w:lang w:val="az-Latn-AZ"/>
        </w:rPr>
      </w:pPr>
      <w:bookmarkStart w:id="0" w:name="_GoBack"/>
      <w:r>
        <w:rPr>
          <w:sz w:val="32"/>
          <w:szCs w:val="32"/>
          <w:lang w:val="az-Latn-AZ"/>
        </w:rPr>
        <w:t>Nizami rayonu, Neftçilər metrosunun yaxınlığında, köhnə tikili, Kiyev layihəli, 9 mərtəbəli binanın 2-ci mərtəbəsində, ümumi sahəsi 100 kv/m olan, orta təmirli, 4 otaqlı mənzil satılır. Qaz, su, işıq daimidir, istilik sistemi mərkə</w:t>
      </w:r>
      <w:r w:rsidR="00D7377D">
        <w:rPr>
          <w:sz w:val="32"/>
          <w:szCs w:val="32"/>
          <w:lang w:val="az-Latn-AZ"/>
        </w:rPr>
        <w:t>zidir. Mənzil yelçəkəndir, otaqlar işıqlıdır. Sənəd order. Qiyməti 130.000 manat.</w:t>
      </w:r>
    </w:p>
    <w:bookmarkEnd w:id="0"/>
    <w:p w:rsidR="00D7377D" w:rsidRPr="00D7377D" w:rsidRDefault="00D7377D" w:rsidP="00D7377D">
      <w:pPr>
        <w:rPr>
          <w:sz w:val="32"/>
          <w:szCs w:val="32"/>
          <w:lang w:val="az-Latn-AZ"/>
        </w:rPr>
      </w:pPr>
    </w:p>
    <w:p w:rsidR="00D7377D" w:rsidRPr="00D7377D" w:rsidRDefault="00D7377D" w:rsidP="00D7377D">
      <w:pPr>
        <w:rPr>
          <w:sz w:val="32"/>
          <w:szCs w:val="32"/>
          <w:lang w:val="az-Latn-AZ"/>
        </w:rPr>
      </w:pPr>
    </w:p>
    <w:p w:rsidR="00D7377D" w:rsidRPr="00D7377D" w:rsidRDefault="00D7377D" w:rsidP="00D7377D">
      <w:pPr>
        <w:rPr>
          <w:sz w:val="32"/>
          <w:szCs w:val="32"/>
          <w:lang w:val="az-Latn-AZ"/>
        </w:rPr>
      </w:pPr>
    </w:p>
    <w:p w:rsidR="00D7377D" w:rsidRPr="00D7377D" w:rsidRDefault="00D7377D" w:rsidP="00D7377D">
      <w:pPr>
        <w:rPr>
          <w:sz w:val="32"/>
          <w:szCs w:val="32"/>
          <w:lang w:val="az-Latn-AZ"/>
        </w:rPr>
      </w:pPr>
    </w:p>
    <w:p w:rsidR="00D7377D" w:rsidRPr="00D7377D" w:rsidRDefault="00D7377D" w:rsidP="00D7377D">
      <w:pPr>
        <w:rPr>
          <w:sz w:val="32"/>
          <w:szCs w:val="32"/>
          <w:lang w:val="az-Latn-AZ"/>
        </w:rPr>
      </w:pPr>
    </w:p>
    <w:p w:rsidR="00D7377D" w:rsidRDefault="00D7377D" w:rsidP="00D7377D">
      <w:pPr>
        <w:rPr>
          <w:sz w:val="32"/>
          <w:szCs w:val="32"/>
          <w:lang w:val="az-Latn-AZ"/>
        </w:rPr>
      </w:pPr>
    </w:p>
    <w:p w:rsidR="00B1648C" w:rsidRPr="00D7377D" w:rsidRDefault="00D7377D" w:rsidP="00D7377D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 xml:space="preserve">050 566-50-66 </w:t>
      </w:r>
    </w:p>
    <w:sectPr w:rsidR="00B1648C" w:rsidRPr="00D737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2C3"/>
    <w:rsid w:val="0070337F"/>
    <w:rsid w:val="00B1648C"/>
    <w:rsid w:val="00D7377D"/>
    <w:rsid w:val="00F7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5407D"/>
  <w15:chartTrackingRefBased/>
  <w15:docId w15:val="{924AD7F6-BB7A-41AC-9BB5-027ACAAFB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2020-10-22T12:55:00Z</dcterms:created>
  <dcterms:modified xsi:type="dcterms:W3CDTF">2020-10-22T13:14:00Z</dcterms:modified>
</cp:coreProperties>
</file>