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06" w:rsidRPr="00541D8E" w:rsidRDefault="00541D8E">
      <w:pPr>
        <w:rPr>
          <w:lang w:val="az-Latn-AZ"/>
        </w:rPr>
      </w:pPr>
      <w:r>
        <w:rPr>
          <w:lang w:val="az-Latn-AZ"/>
        </w:rPr>
        <w:t xml:space="preserve">055 965  68 67  goycek xanim </w:t>
      </w:r>
    </w:p>
    <w:sectPr w:rsidR="006C7906" w:rsidRPr="00541D8E" w:rsidSect="006C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1D8E"/>
    <w:rsid w:val="00541D8E"/>
    <w:rsid w:val="006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Aygun</cp:lastModifiedBy>
  <cp:revision>2</cp:revision>
  <dcterms:created xsi:type="dcterms:W3CDTF">2017-05-22T06:36:00Z</dcterms:created>
  <dcterms:modified xsi:type="dcterms:W3CDTF">2017-05-22T06:36:00Z</dcterms:modified>
</cp:coreProperties>
</file>