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8D" w:rsidRDefault="00DD05F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Nəsimi rayonu, 28 may metrosunun 2-ci çıxışına yaxın, köhnə tikili Arxitekturni layihəli 3 mərtəbəli binanın, zirzəmisində, ümumi sahəsi 150 kv/m olan, PUB-XƏNGƏL icarəyə verilir. Su, işıq daimidir, istilik sistemi kondisionerdir. Obyekt bütün əşya və avadanlıqıarı ilə birlikdə verilir. Obyekt 2 zal və 1 kabinetdən ibarətdir. Obyektdə havalandırma sistemi, </w:t>
      </w:r>
      <w:r w:rsidRPr="00DD05F9">
        <w:rPr>
          <w:sz w:val="28"/>
          <w:szCs w:val="28"/>
          <w:lang w:val="az-Latn-AZ"/>
        </w:rPr>
        <w:t xml:space="preserve">WI-FI </w:t>
      </w:r>
      <w:r>
        <w:rPr>
          <w:sz w:val="28"/>
          <w:szCs w:val="28"/>
          <w:lang w:val="az-Latn-AZ"/>
        </w:rPr>
        <w:t>mövcuddur.  Obyekt yol qırağında yerləşir və bütün infrastrukturlara yaxın ərazidə yerləşir. Aylıq İcarəsi 2000 manat (2 ay əvvəlcədən ödəmək şərti ilə)</w:t>
      </w: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Default="00DD05F9">
      <w:pPr>
        <w:rPr>
          <w:sz w:val="28"/>
          <w:szCs w:val="28"/>
          <w:lang w:val="az-Latn-AZ"/>
        </w:rPr>
      </w:pPr>
    </w:p>
    <w:p w:rsidR="00DD05F9" w:rsidRPr="00DD05F9" w:rsidRDefault="00DD05F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Obyekt sahibi 070-388-03-03  20 faiz razılaşmışıq.  2 ay öncədən.</w:t>
      </w:r>
      <w:bookmarkStart w:id="0" w:name="_GoBack"/>
      <w:bookmarkEnd w:id="0"/>
    </w:p>
    <w:sectPr w:rsidR="00DD05F9" w:rsidRPr="00DD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12"/>
    <w:rsid w:val="0055448D"/>
    <w:rsid w:val="00DD05F9"/>
    <w:rsid w:val="00E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29DF"/>
  <w15:chartTrackingRefBased/>
  <w15:docId w15:val="{AD4C40BC-E2E3-4E45-8867-8444F9D5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2020-01-03T10:40:00Z</dcterms:created>
  <dcterms:modified xsi:type="dcterms:W3CDTF">2020-01-03T10:45:00Z</dcterms:modified>
</cp:coreProperties>
</file>