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89" w:rsidRPr="00627D7D" w:rsidRDefault="00627D7D">
      <w:pPr>
        <w:rPr>
          <w:lang w:val="az-Latn-AZ"/>
        </w:rPr>
      </w:pPr>
      <w:r>
        <w:rPr>
          <w:lang w:val="az-Latn-AZ"/>
        </w:rPr>
        <w:t>Xalqlar Dostluğunda Bizim marketin,bravo marketin yaxınlığında eksperimental layihəli 9 mərtəbəli daş binanın 8 cimərtəbəsində 3 otaqlı əşyalı,təmirli mənzil kirayə verilir.Qaz,su,işıq fasiləsiz.İstilik sistemi mərkəzi.Xidmət haqqı 20%</w:t>
      </w:r>
    </w:p>
    <w:sectPr w:rsidR="003A5889" w:rsidRPr="00627D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D7D"/>
    <w:rsid w:val="003A5889"/>
    <w:rsid w:val="0062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2020-01-29T06:33:00Z</dcterms:created>
  <dcterms:modified xsi:type="dcterms:W3CDTF">2020-01-29T06:39:00Z</dcterms:modified>
</cp:coreProperties>
</file>