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B3" w:rsidRDefault="00AA07B3" w:rsidP="00AA07B3">
      <w:pPr>
        <w:rPr>
          <w:lang w:val="en-US"/>
        </w:rPr>
      </w:pPr>
      <w:r>
        <w:rPr>
          <w:lang w:val="en-US"/>
        </w:rPr>
        <w:t>Tendir ucun nezerde tutulmuw o</w:t>
      </w:r>
      <w:r w:rsidRPr="00AA07B3">
        <w:rPr>
          <w:lang w:val="en-US"/>
        </w:rPr>
        <w:t>byekt</w:t>
      </w:r>
      <w:r>
        <w:rPr>
          <w:lang w:val="en-US"/>
        </w:rPr>
        <w:t xml:space="preserve"> icareye verilir.</w:t>
      </w:r>
      <w:r w:rsidRPr="00AA07B3">
        <w:rPr>
          <w:lang w:val="en-US"/>
        </w:rPr>
        <w:t>.</w:t>
      </w:r>
      <w:r>
        <w:rPr>
          <w:lang w:val="en-US"/>
        </w:rPr>
        <w:t xml:space="preserve">Lazim olan butun avadanliqlari </w:t>
      </w:r>
      <w:r w:rsidRPr="00AA07B3">
        <w:rPr>
          <w:lang w:val="en-US"/>
        </w:rPr>
        <w:t xml:space="preserve"> var.Sahe 24</w:t>
      </w:r>
      <w:r>
        <w:rPr>
          <w:lang w:val="en-US"/>
        </w:rPr>
        <w:t xml:space="preserve"> </w:t>
      </w:r>
      <w:r w:rsidRPr="00AA07B3">
        <w:rPr>
          <w:lang w:val="en-US"/>
        </w:rPr>
        <w:t>kv.Kohne avtovaqzalin yani.Bakixanov mostu.</w:t>
      </w:r>
      <w:r>
        <w:rPr>
          <w:lang w:val="en-US"/>
        </w:rPr>
        <w:t xml:space="preserve"> Qiymet 400 azn</w:t>
      </w:r>
    </w:p>
    <w:p w:rsidR="00AA07B3" w:rsidRDefault="00AA07B3" w:rsidP="00AA07B3">
      <w:pPr>
        <w:rPr>
          <w:lang w:val="en-US"/>
        </w:rPr>
      </w:pPr>
    </w:p>
    <w:p w:rsidR="00AA07B3" w:rsidRDefault="00AA07B3" w:rsidP="00AA07B3">
      <w:pPr>
        <w:rPr>
          <w:lang w:val="en-US"/>
        </w:rPr>
      </w:pPr>
    </w:p>
    <w:p w:rsidR="00AA07B3" w:rsidRDefault="00AA07B3" w:rsidP="00AA07B3">
      <w:pPr>
        <w:rPr>
          <w:lang w:val="en-US"/>
        </w:rPr>
      </w:pPr>
    </w:p>
    <w:p w:rsidR="00AA07B3" w:rsidRPr="00AA07B3" w:rsidRDefault="00AA07B3" w:rsidP="00AA07B3">
      <w:pPr>
        <w:rPr>
          <w:lang w:val="en-US"/>
        </w:rPr>
      </w:pPr>
    </w:p>
    <w:p w:rsidR="00AA07B3" w:rsidRPr="00AA07B3" w:rsidRDefault="00AA07B3" w:rsidP="00AA07B3">
      <w:pPr>
        <w:rPr>
          <w:lang w:val="en-US"/>
        </w:rPr>
      </w:pPr>
      <w:r w:rsidRPr="00AA07B3">
        <w:rPr>
          <w:lang w:val="en-US"/>
        </w:rPr>
        <w:t>[ (055) 621-23-98</w:t>
      </w:r>
    </w:p>
    <w:p w:rsidR="00AA07B3" w:rsidRPr="00AA07B3" w:rsidRDefault="00AA07B3" w:rsidP="00AA07B3">
      <w:pPr>
        <w:rPr>
          <w:lang w:val="en-US"/>
        </w:rPr>
      </w:pPr>
      <w:r w:rsidRPr="00AA07B3">
        <w:rPr>
          <w:lang w:val="en-US"/>
        </w:rPr>
        <w:t>Eliaga</w:t>
      </w:r>
    </w:p>
    <w:p w:rsidR="00F869D6" w:rsidRPr="00AA07B3" w:rsidRDefault="00F869D6" w:rsidP="00AA07B3">
      <w:pPr>
        <w:rPr>
          <w:lang w:val="en-US"/>
        </w:rPr>
      </w:pPr>
    </w:p>
    <w:sectPr w:rsidR="00F869D6" w:rsidRPr="00AA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A07B3"/>
    <w:rsid w:val="00AA07B3"/>
    <w:rsid w:val="00F8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2020-01-25T07:42:00Z</dcterms:created>
  <dcterms:modified xsi:type="dcterms:W3CDTF">2020-01-25T07:46:00Z</dcterms:modified>
</cp:coreProperties>
</file>