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C4" w:rsidRDefault="00C950C4" w:rsidP="00C950C4">
      <w:pPr>
        <w:pStyle w:val="Heading1"/>
      </w:pPr>
      <w:r>
        <w:rPr>
          <w:lang w:val="az-Latn-AZ"/>
        </w:rPr>
        <w:t xml:space="preserve">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qəsəbəsində</w:t>
      </w:r>
      <w:proofErr w:type="gramStart"/>
      <w:r>
        <w:t>,Sülh</w:t>
      </w:r>
      <w:proofErr w:type="spellEnd"/>
      <w:proofErr w:type="gramEnd"/>
      <w:r>
        <w:t xml:space="preserve">  </w:t>
      </w:r>
      <w:proofErr w:type="spellStart"/>
      <w:r>
        <w:t>küçəsində,Mega</w:t>
      </w:r>
      <w:proofErr w:type="spellEnd"/>
      <w:r>
        <w:t xml:space="preserve"> </w:t>
      </w:r>
      <w:proofErr w:type="spellStart"/>
      <w:r>
        <w:t>palasın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,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 </w:t>
      </w:r>
      <w:proofErr w:type="spellStart"/>
      <w:r>
        <w:t>binanın</w:t>
      </w:r>
      <w:proofErr w:type="spellEnd"/>
      <w:r>
        <w:t xml:space="preserve"> 2-ci </w:t>
      </w:r>
      <w:proofErr w:type="spellStart"/>
      <w:r>
        <w:t>mərtəbəsində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proofErr w:type="gram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60 </w:t>
      </w:r>
      <w:proofErr w:type="spellStart"/>
      <w:r>
        <w:t>kv.m.-dir.Mənzil</w:t>
      </w:r>
      <w:proofErr w:type="spellEnd"/>
      <w:r>
        <w:t xml:space="preserve"> </w:t>
      </w:r>
      <w:proofErr w:type="spellStart"/>
      <w:r>
        <w:t>yelçəkəndir</w:t>
      </w:r>
      <w:proofErr w:type="spellEnd"/>
      <w:r>
        <w:t>.</w:t>
      </w:r>
      <w:proofErr w:type="gramEnd"/>
      <w:r>
        <w:t xml:space="preserve"> </w:t>
      </w:r>
      <w:proofErr w:type="spellStart"/>
      <w:r>
        <w:t>Sanuzellər</w:t>
      </w:r>
      <w:proofErr w:type="spellEnd"/>
      <w:r>
        <w:t xml:space="preserve"> </w:t>
      </w:r>
      <w:proofErr w:type="spellStart"/>
      <w:r>
        <w:t>ayrıdır</w:t>
      </w:r>
      <w:proofErr w:type="gramStart"/>
      <w:r>
        <w:t>,yaxşı</w:t>
      </w:r>
      <w:proofErr w:type="spellEnd"/>
      <w:proofErr w:type="gramEnd"/>
      <w:r>
        <w:t xml:space="preserve"> </w:t>
      </w:r>
      <w:proofErr w:type="spellStart"/>
      <w:r>
        <w:t>təmirlidir.Mənzildə</w:t>
      </w:r>
      <w:proofErr w:type="spellEnd"/>
      <w:r>
        <w:t xml:space="preserve"> </w:t>
      </w:r>
      <w:proofErr w:type="spellStart"/>
      <w:r>
        <w:t>həm</w:t>
      </w:r>
      <w:proofErr w:type="spellEnd"/>
      <w:r>
        <w:t xml:space="preserve"> kombi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həm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infrastruktora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>, (</w:t>
      </w:r>
      <w:proofErr w:type="spellStart"/>
      <w:r>
        <w:t>kupça</w:t>
      </w:r>
      <w:proofErr w:type="spellEnd"/>
      <w:proofErr w:type="gramStart"/>
      <w:r>
        <w:t>)</w:t>
      </w:r>
      <w:proofErr w:type="spellStart"/>
      <w:r>
        <w:t>çıxarışı</w:t>
      </w:r>
      <w:proofErr w:type="spellEnd"/>
      <w:proofErr w:type="gramEnd"/>
      <w:r>
        <w:t xml:space="preserve"> var. Real </w:t>
      </w:r>
      <w:proofErr w:type="spellStart"/>
      <w:r>
        <w:t>alıcıya</w:t>
      </w:r>
      <w:proofErr w:type="spellEnd"/>
      <w:r>
        <w:t xml:space="preserve"> </w:t>
      </w:r>
      <w:proofErr w:type="spellStart"/>
      <w:r>
        <w:t>qiymətində</w:t>
      </w:r>
      <w:proofErr w:type="spellEnd"/>
      <w:r>
        <w:t xml:space="preserve"> </w:t>
      </w:r>
      <w:proofErr w:type="spellStart"/>
      <w:r>
        <w:t>razılaşma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var.</w:t>
      </w:r>
    </w:p>
    <w:p w:rsidR="009676F6" w:rsidRPr="00C950C4" w:rsidRDefault="009676F6"/>
    <w:sectPr w:rsidR="009676F6" w:rsidRPr="00C950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50C4"/>
    <w:rsid w:val="009676F6"/>
    <w:rsid w:val="00C9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2019-11-21T07:20:00Z</dcterms:created>
  <dcterms:modified xsi:type="dcterms:W3CDTF">2019-11-21T07:24:00Z</dcterms:modified>
</cp:coreProperties>
</file>