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74" w:rsidRDefault="009B4D74" w:rsidP="009B4D74">
      <w:pPr>
        <w:pStyle w:val="Heading1"/>
      </w:pPr>
      <w:proofErr w:type="spellStart"/>
      <w:r>
        <w:t>Bakixanov</w:t>
      </w:r>
      <w:proofErr w:type="spellEnd"/>
      <w:r>
        <w:t xml:space="preserve"> </w:t>
      </w:r>
      <w:proofErr w:type="spellStart"/>
      <w:r>
        <w:t>qəsəbə</w:t>
      </w:r>
      <w:r w:rsidR="00917EBF">
        <w:t>si</w:t>
      </w:r>
      <w:proofErr w:type="spellEnd"/>
      <w:r w:rsidR="00917EBF">
        <w:t xml:space="preserve"> ( </w:t>
      </w:r>
      <w:proofErr w:type="spellStart"/>
      <w:r w:rsidR="00917EBF">
        <w:t>Razin</w:t>
      </w:r>
      <w:proofErr w:type="spellEnd"/>
      <w:r w:rsidR="00917EBF">
        <w:t xml:space="preserve"> ) </w:t>
      </w:r>
      <w:proofErr w:type="spellStart"/>
      <w:r w:rsidR="00917EBF">
        <w:t>Talkuçkanın,K</w:t>
      </w:r>
      <w:r>
        <w:t>aspi</w:t>
      </w:r>
      <w:proofErr w:type="spellEnd"/>
      <w:r>
        <w:t xml:space="preserve"> </w:t>
      </w:r>
      <w:proofErr w:type="spellStart"/>
      <w:r>
        <w:t>litseyin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 </w:t>
      </w:r>
      <w:proofErr w:type="spellStart"/>
      <w:r>
        <w:t>eksperimental</w:t>
      </w:r>
      <w:proofErr w:type="spellEnd"/>
      <w:r>
        <w:t xml:space="preserve">  </w:t>
      </w:r>
      <w:proofErr w:type="spellStart"/>
      <w:r>
        <w:t>layihəli</w:t>
      </w:r>
      <w:proofErr w:type="spellEnd"/>
      <w:r>
        <w:t xml:space="preserve"> 5 </w:t>
      </w:r>
      <w:proofErr w:type="spellStart"/>
      <w:r>
        <w:t>mərtəbəli</w:t>
      </w:r>
      <w:proofErr w:type="spellEnd"/>
      <w:r>
        <w:t xml:space="preserve"> binanın1 </w:t>
      </w:r>
      <w:proofErr w:type="spellStart"/>
      <w:r>
        <w:t>ci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60 </w:t>
      </w:r>
      <w:proofErr w:type="spellStart"/>
      <w:r>
        <w:t>kv</w:t>
      </w:r>
      <w:proofErr w:type="spellEnd"/>
      <w:r>
        <w:t xml:space="preserve"> m </w:t>
      </w:r>
      <w:proofErr w:type="spellStart"/>
      <w:r>
        <w:t>olan</w:t>
      </w:r>
      <w:proofErr w:type="spellEnd"/>
      <w:r>
        <w:t xml:space="preserve"> 2 </w:t>
      </w:r>
      <w:proofErr w:type="spellStart"/>
      <w:r>
        <w:t>otaqdan</w:t>
      </w:r>
      <w:proofErr w:type="spellEnd"/>
      <w:r>
        <w:t xml:space="preserve"> 3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düzəlmə</w:t>
      </w:r>
      <w:proofErr w:type="spellEnd"/>
      <w:r>
        <w:t xml:space="preserve"> (</w:t>
      </w:r>
      <w:proofErr w:type="spellStart"/>
      <w:r>
        <w:t>artırma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) </w:t>
      </w:r>
      <w:proofErr w:type="spellStart"/>
      <w:r>
        <w:t>zəif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satılır.Qaz,su,işıq</w:t>
      </w:r>
      <w:proofErr w:type="spellEnd"/>
      <w:r>
        <w:t xml:space="preserve"> </w:t>
      </w:r>
      <w:proofErr w:type="spellStart"/>
      <w:r>
        <w:t>fasiləsiz.İstilik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mərkəzi.Sənəd</w:t>
      </w:r>
      <w:proofErr w:type="spellEnd"/>
      <w:r>
        <w:t xml:space="preserve"> </w:t>
      </w:r>
      <w:proofErr w:type="spellStart"/>
      <w:r>
        <w:t>kupça.</w:t>
      </w:r>
      <w:r w:rsidR="00A07AE4">
        <w:t>Orta</w:t>
      </w:r>
      <w:proofErr w:type="spellEnd"/>
      <w:r w:rsidR="00A07AE4">
        <w:t xml:space="preserve"> </w:t>
      </w:r>
      <w:proofErr w:type="spellStart"/>
      <w:r w:rsidR="00A07AE4">
        <w:t>blok.</w:t>
      </w:r>
      <w:r>
        <w:t>Zirzəmi</w:t>
      </w:r>
      <w:proofErr w:type="spellEnd"/>
      <w:r>
        <w:t xml:space="preserve"> </w:t>
      </w:r>
      <w:proofErr w:type="spellStart"/>
      <w:r>
        <w:t>də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sahibinə</w:t>
      </w:r>
      <w:proofErr w:type="spellEnd"/>
      <w:r>
        <w:t xml:space="preserve"> </w:t>
      </w:r>
      <w:proofErr w:type="spellStart"/>
      <w:r>
        <w:t>məxsusdur</w:t>
      </w:r>
      <w:proofErr w:type="spellEnd"/>
      <w:r>
        <w:t xml:space="preserve">  </w:t>
      </w:r>
      <w:proofErr w:type="spellStart"/>
      <w:r>
        <w:t>və</w:t>
      </w:r>
      <w:proofErr w:type="spellEnd"/>
      <w:r>
        <w:t xml:space="preserve"> </w:t>
      </w:r>
      <w:proofErr w:type="spellStart"/>
      <w:r>
        <w:t>arıq</w:t>
      </w:r>
      <w:proofErr w:type="spellEnd"/>
      <w:r>
        <w:t xml:space="preserve"> </w:t>
      </w:r>
      <w:proofErr w:type="spellStart"/>
      <w:r>
        <w:t>əşyaları</w:t>
      </w:r>
      <w:proofErr w:type="spellEnd"/>
      <w:r>
        <w:t xml:space="preserve"> </w:t>
      </w:r>
      <w:proofErr w:type="spellStart"/>
      <w:r>
        <w:t>saxlamaq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istifadə</w:t>
      </w:r>
      <w:proofErr w:type="spellEnd"/>
      <w:r>
        <w:t xml:space="preserve"> </w:t>
      </w:r>
      <w:proofErr w:type="spellStart"/>
      <w:r>
        <w:t>edilir,giriş</w:t>
      </w:r>
      <w:proofErr w:type="spellEnd"/>
      <w:r>
        <w:t xml:space="preserve"> </w:t>
      </w:r>
      <w:proofErr w:type="spellStart"/>
      <w:r>
        <w:t>evin</w:t>
      </w:r>
      <w:proofErr w:type="spellEnd"/>
      <w:r>
        <w:t xml:space="preserve"> </w:t>
      </w:r>
      <w:proofErr w:type="spellStart"/>
      <w:r>
        <w:t>içindədir.Həyət</w:t>
      </w:r>
      <w:proofErr w:type="spellEnd"/>
      <w:r>
        <w:t xml:space="preserve"> </w:t>
      </w:r>
      <w:proofErr w:type="spellStart"/>
      <w:r>
        <w:t>yanı</w:t>
      </w:r>
      <w:proofErr w:type="spellEnd"/>
      <w:r>
        <w:t xml:space="preserve"> </w:t>
      </w:r>
      <w:proofErr w:type="spellStart"/>
      <w:r>
        <w:t>torpaq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</w:t>
      </w:r>
      <w:proofErr w:type="spellStart"/>
      <w:r>
        <w:t>də</w:t>
      </w:r>
      <w:proofErr w:type="spellEnd"/>
      <w:r>
        <w:t xml:space="preserve"> </w:t>
      </w:r>
      <w:proofErr w:type="spellStart"/>
      <w:r>
        <w:t>var.Maraqlananlar</w:t>
      </w:r>
      <w:proofErr w:type="spellEnd"/>
      <w:r>
        <w:t xml:space="preserve"> </w:t>
      </w:r>
      <w:proofErr w:type="spellStart"/>
      <w:r>
        <w:t>buyurub</w:t>
      </w:r>
      <w:proofErr w:type="spellEnd"/>
      <w:r>
        <w:t xml:space="preserve"> </w:t>
      </w:r>
      <w:proofErr w:type="spellStart"/>
      <w:r>
        <w:t>əlaqə</w:t>
      </w:r>
      <w:proofErr w:type="spellEnd"/>
      <w:r>
        <w:t xml:space="preserve"> </w:t>
      </w:r>
      <w:proofErr w:type="spellStart"/>
      <w:r>
        <w:t>saxlaya</w:t>
      </w:r>
      <w:proofErr w:type="spellEnd"/>
      <w:r>
        <w:t xml:space="preserve"> </w:t>
      </w:r>
      <w:proofErr w:type="spellStart"/>
      <w:r>
        <w:t>bilərlər.XAHİŞ</w:t>
      </w:r>
      <w:proofErr w:type="spellEnd"/>
      <w:r>
        <w:t xml:space="preserve"> OLUNUR FİKRİ CİDDİ OLMAYANLAR NARAHAT ETMƏSİN</w:t>
      </w:r>
      <w:r w:rsidR="00021985">
        <w:t>.QİYMƏT SONDUR.</w:t>
      </w:r>
    </w:p>
    <w:p w:rsidR="00D4461D" w:rsidRDefault="00D4461D"/>
    <w:sectPr w:rsidR="00D4461D" w:rsidSect="008A38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4D74"/>
    <w:rsid w:val="00021985"/>
    <w:rsid w:val="00361E77"/>
    <w:rsid w:val="005F38BC"/>
    <w:rsid w:val="008A3826"/>
    <w:rsid w:val="00917EBF"/>
    <w:rsid w:val="009B4D74"/>
    <w:rsid w:val="00A07AE4"/>
    <w:rsid w:val="00D4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826"/>
  </w:style>
  <w:style w:type="paragraph" w:styleId="Heading1">
    <w:name w:val="heading 1"/>
    <w:basedOn w:val="Normal"/>
    <w:next w:val="Normal"/>
    <w:link w:val="Heading1Char"/>
    <w:uiPriority w:val="9"/>
    <w:qFormat/>
    <w:rsid w:val="009B4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6</cp:revision>
  <dcterms:created xsi:type="dcterms:W3CDTF">2019-12-16T07:20:00Z</dcterms:created>
  <dcterms:modified xsi:type="dcterms:W3CDTF">2020-01-24T07:59:00Z</dcterms:modified>
</cp:coreProperties>
</file>