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51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KUPÇALI HƏYƏT EVİ!!!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Abşeron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rayonu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Xırdalan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şəhəri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AAAF 2-nin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yaxınlığında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0.86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sot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torpaq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sahəsinin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daxilində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yerdən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3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daş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kürsülü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qoşa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daşla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tikilmiş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3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otaqlı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yaxşı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təmirli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evi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satılır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Qaz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su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işıq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daimidir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istilik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sistemi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kombidir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Evdə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telefon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xətti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və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Wifi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mövcuddur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evi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əsas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yola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və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marşrut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xəttinə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məsafədədir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Yolu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asfaltdır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bütün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infrastrukturlara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ərazidə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yerləşir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Sənədi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Kupçadır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Qiyməti</w:t>
      </w:r>
      <w:proofErr w:type="spellEnd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45.000 </w:t>
      </w:r>
      <w:proofErr w:type="spellStart"/>
      <w:r w:rsidRPr="00FF3D66">
        <w:rPr>
          <w:rFonts w:ascii="Arial" w:hAnsi="Arial" w:cs="Arial"/>
          <w:color w:val="5C5C5C"/>
          <w:sz w:val="28"/>
          <w:szCs w:val="28"/>
          <w:shd w:val="clear" w:color="auto" w:fill="F7F7F7"/>
        </w:rPr>
        <w:t>manat</w:t>
      </w:r>
      <w:proofErr w:type="spellEnd"/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Default="00FF3D66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FF3D66" w:rsidRPr="00FF3D66" w:rsidRDefault="00FF3D66">
      <w:pPr>
        <w:rPr>
          <w:sz w:val="28"/>
          <w:szCs w:val="28"/>
          <w:lang w:val="az-Latn-AZ"/>
        </w:rPr>
      </w:pPr>
      <w:r>
        <w:rPr>
          <w:rFonts w:ascii="Arial" w:hAnsi="Arial" w:cs="Arial"/>
          <w:color w:val="5C5C5C"/>
          <w:sz w:val="28"/>
          <w:szCs w:val="28"/>
          <w:shd w:val="clear" w:color="auto" w:fill="F7F7F7"/>
          <w:lang w:val="az-Latn-AZ"/>
        </w:rPr>
        <w:t xml:space="preserve">Ev sahibi 055-421-77-96  3 faiz razıdı. </w:t>
      </w:r>
      <w:bookmarkStart w:id="0" w:name="_GoBack"/>
      <w:bookmarkEnd w:id="0"/>
    </w:p>
    <w:sectPr w:rsidR="00FF3D66" w:rsidRPr="00FF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7"/>
    <w:rsid w:val="003F26D7"/>
    <w:rsid w:val="004D2F51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FE3F"/>
  <w15:chartTrackingRefBased/>
  <w15:docId w15:val="{FEBCF807-1CF2-4C09-B80E-E0C8480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2020-01-24T06:32:00Z</dcterms:created>
  <dcterms:modified xsi:type="dcterms:W3CDTF">2020-01-24T06:40:00Z</dcterms:modified>
</cp:coreProperties>
</file>