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45" w:rsidRDefault="00BE618C">
      <w:pPr>
        <w:rPr>
          <w:sz w:val="32"/>
          <w:lang w:val="az-Latn-AZ"/>
        </w:rPr>
      </w:pPr>
      <w:r>
        <w:rPr>
          <w:sz w:val="32"/>
          <w:lang w:val="en-US"/>
        </w:rPr>
        <w:t>X</w:t>
      </w:r>
      <w:r>
        <w:rPr>
          <w:sz w:val="32"/>
          <w:lang w:val="az-Latn-AZ"/>
        </w:rPr>
        <w:t xml:space="preserve">ətai </w:t>
      </w:r>
      <w:proofErr w:type="gramStart"/>
      <w:r>
        <w:rPr>
          <w:sz w:val="32"/>
          <w:lang w:val="az-Latn-AZ"/>
        </w:rPr>
        <w:t>rayonu,Nobel</w:t>
      </w:r>
      <w:proofErr w:type="gramEnd"/>
      <w:r>
        <w:rPr>
          <w:sz w:val="32"/>
          <w:lang w:val="az-Latn-AZ"/>
        </w:rPr>
        <w:t xml:space="preserve"> prospekti,Nargilə</w:t>
      </w:r>
      <w:r w:rsidR="00E93183">
        <w:rPr>
          <w:sz w:val="32"/>
          <w:lang w:val="az-Latn-AZ"/>
        </w:rPr>
        <w:t xml:space="preserve"> restoranının yaxınlığında 17 mərtəbəli binanın 9-cu mərtəbəsində,ümumi sahəsi 84kv/m olan radnoy 2 otaqlı yaxşı təmirli əşyalı mənzil satılır.Qaz,su,işıq daimdir,istilik sistemi kombidir.Bianın 2 siqma lifti,parkinqi,uşaq oyun meydançası,24 saat mühafizə xidməti mövcuddur.Sənəd Kupçadır.Qiymət 112.000 manat.</w:t>
      </w:r>
    </w:p>
    <w:p w:rsidR="00E93183" w:rsidRDefault="00E93183">
      <w:pPr>
        <w:rPr>
          <w:sz w:val="32"/>
          <w:lang w:val="az-Latn-AZ"/>
        </w:rPr>
      </w:pPr>
    </w:p>
    <w:p w:rsidR="00E93183" w:rsidRDefault="00E93183">
      <w:pPr>
        <w:rPr>
          <w:sz w:val="32"/>
          <w:lang w:val="az-Latn-AZ"/>
        </w:rPr>
      </w:pPr>
    </w:p>
    <w:p w:rsidR="00E93183" w:rsidRDefault="00E93183">
      <w:pPr>
        <w:rPr>
          <w:sz w:val="32"/>
          <w:lang w:val="az-Latn-AZ"/>
        </w:rPr>
      </w:pPr>
    </w:p>
    <w:p w:rsidR="00E93183" w:rsidRDefault="00E93183">
      <w:pPr>
        <w:rPr>
          <w:sz w:val="32"/>
          <w:lang w:val="az-Latn-AZ"/>
        </w:rPr>
      </w:pPr>
    </w:p>
    <w:p w:rsidR="00E93183" w:rsidRDefault="00E93183">
      <w:pPr>
        <w:rPr>
          <w:sz w:val="32"/>
          <w:lang w:val="az-Latn-AZ"/>
        </w:rPr>
      </w:pPr>
    </w:p>
    <w:p w:rsidR="00E93183" w:rsidRDefault="00E93183">
      <w:pPr>
        <w:rPr>
          <w:sz w:val="32"/>
          <w:lang w:val="az-Latn-AZ"/>
        </w:rPr>
      </w:pPr>
    </w:p>
    <w:p w:rsidR="00E93183" w:rsidRDefault="00E93183">
      <w:pPr>
        <w:rPr>
          <w:sz w:val="32"/>
          <w:lang w:val="az-Latn-AZ"/>
        </w:rPr>
      </w:pPr>
    </w:p>
    <w:p w:rsidR="00E93183" w:rsidRDefault="00E93183">
      <w:pPr>
        <w:rPr>
          <w:sz w:val="32"/>
          <w:lang w:val="az-Latn-AZ"/>
        </w:rPr>
      </w:pPr>
    </w:p>
    <w:p w:rsidR="00E93183" w:rsidRDefault="00E93183">
      <w:pPr>
        <w:rPr>
          <w:sz w:val="32"/>
          <w:lang w:val="az-Latn-AZ"/>
        </w:rPr>
      </w:pPr>
    </w:p>
    <w:p w:rsidR="00E93183" w:rsidRDefault="00E93183">
      <w:pPr>
        <w:rPr>
          <w:sz w:val="32"/>
          <w:lang w:val="az-Latn-AZ"/>
        </w:rPr>
      </w:pPr>
    </w:p>
    <w:p w:rsidR="00E93183" w:rsidRDefault="00E93183">
      <w:pPr>
        <w:rPr>
          <w:sz w:val="32"/>
          <w:lang w:val="az-Latn-AZ"/>
        </w:rPr>
      </w:pPr>
    </w:p>
    <w:p w:rsidR="00E93183" w:rsidRDefault="00E93183">
      <w:pPr>
        <w:rPr>
          <w:sz w:val="32"/>
          <w:lang w:val="az-Latn-AZ"/>
        </w:rPr>
      </w:pPr>
      <w:r>
        <w:rPr>
          <w:sz w:val="32"/>
          <w:lang w:val="az-Latn-AZ"/>
        </w:rPr>
        <w:t>Nargilə kafesin yanı xətai 1 mmc</w:t>
      </w:r>
    </w:p>
    <w:p w:rsidR="000F4619" w:rsidRDefault="000F4619">
      <w:pPr>
        <w:rPr>
          <w:sz w:val="32"/>
          <w:lang w:val="az-Latn-AZ"/>
        </w:rPr>
      </w:pPr>
      <w:r>
        <w:rPr>
          <w:sz w:val="32"/>
          <w:lang w:val="az-Latn-AZ"/>
        </w:rPr>
        <w:t>0702004600</w:t>
      </w:r>
      <w:bookmarkStart w:id="0" w:name="_GoBack"/>
      <w:bookmarkEnd w:id="0"/>
    </w:p>
    <w:p w:rsidR="00E93183" w:rsidRPr="00BE618C" w:rsidRDefault="00E93183">
      <w:pPr>
        <w:rPr>
          <w:sz w:val="32"/>
          <w:lang w:val="az-Latn-AZ"/>
        </w:rPr>
      </w:pPr>
    </w:p>
    <w:sectPr w:rsidR="00E93183" w:rsidRPr="00BE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63"/>
    <w:rsid w:val="000F4619"/>
    <w:rsid w:val="00380863"/>
    <w:rsid w:val="007C2845"/>
    <w:rsid w:val="00BE618C"/>
    <w:rsid w:val="00E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5165"/>
  <w15:chartTrackingRefBased/>
  <w15:docId w15:val="{72068831-43E6-45DE-9AE5-2EAC3A10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2020-01-17T12:32:00Z</dcterms:created>
  <dcterms:modified xsi:type="dcterms:W3CDTF">2020-01-17T12:57:00Z</dcterms:modified>
</cp:coreProperties>
</file>