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57" w:rsidRDefault="000207E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Əla fürsət!!! </w:t>
      </w:r>
      <w:r w:rsidR="002E36E6">
        <w:rPr>
          <w:sz w:val="32"/>
          <w:szCs w:val="32"/>
          <w:lang w:val="az-Latn-AZ"/>
        </w:rPr>
        <w:t>Bakı şəhəri</w:t>
      </w:r>
      <w:r w:rsidR="0029497E">
        <w:rPr>
          <w:sz w:val="32"/>
          <w:szCs w:val="32"/>
          <w:lang w:val="az-Latn-AZ"/>
        </w:rPr>
        <w:t>,</w:t>
      </w:r>
      <w:r w:rsidR="002E36E6">
        <w:rPr>
          <w:sz w:val="32"/>
          <w:szCs w:val="32"/>
          <w:lang w:val="az-Latn-AZ"/>
        </w:rPr>
        <w:t xml:space="preserve"> Nəsimi rayonu</w:t>
      </w:r>
      <w:r w:rsidR="0029497E">
        <w:rPr>
          <w:sz w:val="32"/>
          <w:szCs w:val="32"/>
          <w:lang w:val="az-Latn-AZ"/>
        </w:rPr>
        <w:t>,</w:t>
      </w:r>
      <w:r w:rsidR="002E36E6">
        <w:rPr>
          <w:sz w:val="32"/>
          <w:szCs w:val="32"/>
          <w:lang w:val="az-Latn-AZ"/>
        </w:rPr>
        <w:t xml:space="preserve"> 28 may metrosunun çıxışında radnoy 3 otaqlı 165 kvm podmayak mənzil satılır.</w:t>
      </w:r>
      <w:r w:rsidR="00857A4C">
        <w:rPr>
          <w:sz w:val="32"/>
          <w:szCs w:val="32"/>
          <w:lang w:val="az-Latn-AZ"/>
        </w:rPr>
        <w:t>Mənzil 16 mərtəbəli binanın 7 ci mərtəbəsində yerlə</w:t>
      </w:r>
      <w:r w:rsidR="0029497E">
        <w:rPr>
          <w:sz w:val="32"/>
          <w:szCs w:val="32"/>
          <w:lang w:val="az-Latn-AZ"/>
        </w:rPr>
        <w:t xml:space="preserve">şir.Bina hal- </w:t>
      </w:r>
      <w:r w:rsidR="00857A4C">
        <w:rPr>
          <w:sz w:val="32"/>
          <w:szCs w:val="32"/>
          <w:lang w:val="az-Latn-AZ"/>
        </w:rPr>
        <w:t>hazırda tikilir fevral ayında tikinti başa çatacaq və təmirə veriləcək.Təcili satıldığından dəyərindən ucuz təklif olunur</w:t>
      </w:r>
      <w:r w:rsidR="0029497E">
        <w:rPr>
          <w:sz w:val="32"/>
          <w:szCs w:val="32"/>
          <w:lang w:val="az-Latn-AZ"/>
        </w:rPr>
        <w:t>,</w:t>
      </w:r>
      <w:r w:rsidR="00857A4C">
        <w:rPr>
          <w:sz w:val="32"/>
          <w:szCs w:val="32"/>
          <w:lang w:val="az-Latn-AZ"/>
        </w:rPr>
        <w:t xml:space="preserve"> alıb istədiyiniz kimi pridelka və təmir edə bilərsiz.</w:t>
      </w:r>
      <w:r w:rsidR="00845FA4">
        <w:rPr>
          <w:sz w:val="32"/>
          <w:szCs w:val="32"/>
          <w:lang w:val="az-Latn-AZ"/>
        </w:rPr>
        <w:t>Yaxınlıqda bütün sosial infrastrukturlar yerləşir.</w:t>
      </w:r>
    </w:p>
    <w:p w:rsidR="00675181" w:rsidRDefault="00675181">
      <w:pPr>
        <w:rPr>
          <w:sz w:val="32"/>
          <w:szCs w:val="32"/>
          <w:lang w:val="az-Latn-AZ"/>
        </w:rPr>
      </w:pPr>
    </w:p>
    <w:p w:rsidR="00675181" w:rsidRPr="0029497E" w:rsidRDefault="00675181">
      <w:pPr>
        <w:rPr>
          <w:sz w:val="32"/>
          <w:szCs w:val="32"/>
          <w:lang w:val="en-US"/>
        </w:rPr>
      </w:pPr>
      <w:r>
        <w:rPr>
          <w:sz w:val="32"/>
          <w:szCs w:val="32"/>
          <w:lang w:val="az-Latn-AZ"/>
        </w:rPr>
        <w:t xml:space="preserve">      245000</w:t>
      </w:r>
    </w:p>
    <w:sectPr w:rsidR="00675181" w:rsidRPr="0029497E" w:rsidSect="005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6E6"/>
    <w:rsid w:val="000207EF"/>
    <w:rsid w:val="0029497E"/>
    <w:rsid w:val="002E36E6"/>
    <w:rsid w:val="00573646"/>
    <w:rsid w:val="00675181"/>
    <w:rsid w:val="00845FA4"/>
    <w:rsid w:val="00857A4C"/>
    <w:rsid w:val="00AE0A57"/>
    <w:rsid w:val="00D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2020-01-16T07:49:00Z</dcterms:created>
  <dcterms:modified xsi:type="dcterms:W3CDTF">2020-01-16T08:01:00Z</dcterms:modified>
</cp:coreProperties>
</file>