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E1" w:rsidRPr="00805173" w:rsidRDefault="00803C3A" w:rsidP="008671E1">
      <w:pPr>
        <w:rPr>
          <w:rFonts w:ascii="Arial" w:hAnsi="Arial" w:cs="Arial"/>
          <w:b/>
          <w:color w:val="FF0000"/>
          <w:sz w:val="40"/>
          <w:szCs w:val="40"/>
          <w:highlight w:val="yellow"/>
          <w:lang w:val="az-Latn-AZ"/>
        </w:rPr>
      </w:pPr>
      <w:r w:rsidRPr="00950F72">
        <w:rPr>
          <w:b/>
          <w:sz w:val="28"/>
          <w:szCs w:val="28"/>
          <w:lang w:val="az-Latn-AZ"/>
        </w:rPr>
        <w:t>НАПРОТИВ МЕТРО НИЗАМИ,</w:t>
      </w:r>
      <w:r w:rsidRPr="00950F72">
        <w:rPr>
          <w:sz w:val="28"/>
          <w:szCs w:val="28"/>
          <w:lang w:val="az-Latn-AZ"/>
        </w:rPr>
        <w:t xml:space="preserve"> </w:t>
      </w:r>
      <w:r w:rsidRPr="00950F72">
        <w:rPr>
          <w:rFonts w:ascii="Arial" w:hAnsi="Arial" w:cs="Arial"/>
          <w:b/>
          <w:lang w:val="az-Latn-AZ"/>
        </w:rPr>
        <w:t>НАД</w:t>
      </w:r>
      <w:r w:rsidRPr="006F6188">
        <w:rPr>
          <w:rFonts w:ascii="Arial" w:hAnsi="Arial" w:cs="Arial"/>
          <w:b/>
          <w:lang w:val="az-Latn-AZ"/>
        </w:rPr>
        <w:t xml:space="preserve"> </w:t>
      </w:r>
      <w:r w:rsidRPr="00950F72">
        <w:rPr>
          <w:rFonts w:ascii="Arial" w:hAnsi="Arial" w:cs="Arial"/>
          <w:b/>
          <w:lang w:val="az-Latn-AZ"/>
        </w:rPr>
        <w:t xml:space="preserve">ТОРГОВЫМ ЦЕНТРОМ  </w:t>
      </w:r>
      <w:r w:rsidRPr="006F6188">
        <w:rPr>
          <w:rFonts w:ascii="Arial" w:hAnsi="Arial" w:cs="Arial"/>
          <w:b/>
          <w:lang w:val="az-Latn-AZ"/>
        </w:rPr>
        <w:t>“NİZAMİ MALL”</w:t>
      </w:r>
      <w:r w:rsidRPr="00950F72">
        <w:rPr>
          <w:sz w:val="28"/>
          <w:szCs w:val="28"/>
          <w:lang w:val="az-Latn-AZ"/>
        </w:rPr>
        <w:br/>
      </w:r>
      <w:r w:rsidR="008671E1" w:rsidRPr="000D7AE3">
        <w:rPr>
          <w:rFonts w:ascii="Arial" w:hAnsi="Arial" w:cs="Arial"/>
          <w:sz w:val="24"/>
          <w:szCs w:val="24"/>
        </w:rPr>
        <w:t>Элитное здание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803C3A">
        <w:rPr>
          <w:b/>
        </w:rPr>
        <w:t xml:space="preserve"> </w:t>
      </w:r>
      <w:r>
        <w:rPr>
          <w:b/>
        </w:rPr>
        <w:br/>
      </w:r>
      <w:r w:rsidR="008671E1" w:rsidRPr="000D7AE3">
        <w:rPr>
          <w:rFonts w:ascii="Arial" w:hAnsi="Arial" w:cs="Arial"/>
          <w:sz w:val="24"/>
          <w:szCs w:val="24"/>
        </w:rPr>
        <w:t xml:space="preserve"> от компании “CAPITAL GROUP</w:t>
      </w:r>
      <w:r w:rsidR="008671E1" w:rsidRPr="000D7AE3">
        <w:rPr>
          <w:rFonts w:ascii="Arial" w:hAnsi="Arial" w:cs="Arial"/>
          <w:sz w:val="24"/>
          <w:szCs w:val="24"/>
          <w:lang w:val="az-Latn-AZ"/>
        </w:rPr>
        <w:t>”</w:t>
      </w:r>
      <w:r w:rsidR="008671E1" w:rsidRPr="000D7AE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Здание с Газом.</w:t>
      </w:r>
      <w:r w:rsidR="004A79A3">
        <w:rPr>
          <w:rFonts w:ascii="Arial" w:hAnsi="Arial" w:cs="Arial"/>
          <w:sz w:val="24"/>
          <w:szCs w:val="24"/>
        </w:rPr>
        <w:br/>
      </w:r>
      <w:r w:rsidR="008671E1" w:rsidRPr="000D7AE3">
        <w:rPr>
          <w:rFonts w:ascii="Arial" w:hAnsi="Arial" w:cs="Arial"/>
          <w:sz w:val="24"/>
          <w:szCs w:val="24"/>
        </w:rPr>
        <w:t>Фасад здания облицован</w:t>
      </w:r>
      <w:r w:rsidR="00DF5791">
        <w:rPr>
          <w:rFonts w:ascii="Arial" w:hAnsi="Arial" w:cs="Arial"/>
          <w:sz w:val="24"/>
          <w:szCs w:val="24"/>
        </w:rPr>
        <w:t>.</w:t>
      </w:r>
      <w:r w:rsidR="00DF5791">
        <w:rPr>
          <w:rFonts w:ascii="Arial" w:hAnsi="Arial" w:cs="Arial"/>
          <w:sz w:val="24"/>
          <w:szCs w:val="24"/>
        </w:rPr>
        <w:br/>
      </w:r>
      <w:r w:rsidR="008671E1" w:rsidRPr="000D7AE3">
        <w:rPr>
          <w:rFonts w:ascii="Arial" w:hAnsi="Arial" w:cs="Arial"/>
          <w:b/>
          <w:sz w:val="24"/>
          <w:szCs w:val="24"/>
        </w:rPr>
        <w:t>Продается</w:t>
      </w:r>
      <w:r w:rsidR="008671E1" w:rsidRPr="000D7AE3">
        <w:rPr>
          <w:rFonts w:ascii="Arial" w:hAnsi="Arial" w:cs="Arial"/>
          <w:sz w:val="24"/>
          <w:szCs w:val="24"/>
        </w:rPr>
        <w:t xml:space="preserve">  родная 2-х комнатная квартира</w:t>
      </w:r>
      <w:r w:rsidR="00372087" w:rsidRPr="00372087">
        <w:rPr>
          <w:rFonts w:ascii="Arial" w:hAnsi="Arial" w:cs="Arial"/>
          <w:sz w:val="24"/>
          <w:szCs w:val="24"/>
        </w:rPr>
        <w:t>-</w:t>
      </w:r>
      <w:r w:rsidR="008671E1" w:rsidRPr="000D7AE3">
        <w:rPr>
          <w:rFonts w:ascii="Arial" w:hAnsi="Arial" w:cs="Arial"/>
          <w:sz w:val="24"/>
          <w:szCs w:val="24"/>
        </w:rPr>
        <w:t xml:space="preserve"> ПОД МАЯК.</w:t>
      </w:r>
      <w:r w:rsidR="004A79A3">
        <w:rPr>
          <w:rFonts w:ascii="Arial" w:hAnsi="Arial" w:cs="Arial"/>
          <w:sz w:val="24"/>
          <w:szCs w:val="24"/>
        </w:rPr>
        <w:t xml:space="preserve">  </w:t>
      </w:r>
      <w:r w:rsidRPr="00DF579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Общая площадь 93</w:t>
      </w:r>
      <w:r w:rsidR="008671E1" w:rsidRPr="000D7AE3">
        <w:rPr>
          <w:rFonts w:ascii="Arial" w:hAnsi="Arial" w:cs="Arial"/>
          <w:sz w:val="24"/>
          <w:szCs w:val="24"/>
        </w:rPr>
        <w:t xml:space="preserve"> кв. м</w:t>
      </w:r>
      <w:r>
        <w:rPr>
          <w:rFonts w:ascii="Arial" w:hAnsi="Arial" w:cs="Arial"/>
          <w:sz w:val="24"/>
          <w:szCs w:val="24"/>
        </w:rPr>
        <w:t xml:space="preserve"> 1</w:t>
      </w:r>
      <w:r w:rsidR="00372087" w:rsidRPr="00372087">
        <w:rPr>
          <w:rFonts w:ascii="Arial" w:hAnsi="Arial" w:cs="Arial"/>
          <w:sz w:val="24"/>
          <w:szCs w:val="24"/>
        </w:rPr>
        <w:t xml:space="preserve">4 </w:t>
      </w:r>
      <w:r w:rsidR="008671E1" w:rsidRPr="000D7AE3">
        <w:rPr>
          <w:rFonts w:ascii="Arial" w:hAnsi="Arial" w:cs="Arial"/>
          <w:sz w:val="24"/>
          <w:szCs w:val="24"/>
        </w:rPr>
        <w:t>этаж</w:t>
      </w:r>
      <w:r>
        <w:rPr>
          <w:rFonts w:ascii="Arial" w:hAnsi="Arial" w:cs="Arial"/>
          <w:sz w:val="24"/>
          <w:szCs w:val="24"/>
        </w:rPr>
        <w:t xml:space="preserve"> 18</w:t>
      </w:r>
      <w:r w:rsidR="008671E1" w:rsidRPr="000D7AE3">
        <w:rPr>
          <w:rFonts w:ascii="Arial" w:hAnsi="Arial" w:cs="Arial"/>
          <w:sz w:val="24"/>
          <w:szCs w:val="24"/>
        </w:rPr>
        <w:t xml:space="preserve"> этажного здания.</w:t>
      </w:r>
      <w:r w:rsidR="00515236">
        <w:rPr>
          <w:rFonts w:ascii="Arial" w:hAnsi="Arial" w:cs="Arial"/>
          <w:sz w:val="24"/>
          <w:szCs w:val="24"/>
        </w:rPr>
        <w:t xml:space="preserve"> </w:t>
      </w:r>
      <w:r w:rsidR="008671E1" w:rsidRPr="000D7A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Квартира с отличной план</w:t>
      </w:r>
      <w:r w:rsidR="00DF5791">
        <w:rPr>
          <w:rFonts w:ascii="Arial" w:hAnsi="Arial" w:cs="Arial"/>
          <w:sz w:val="24"/>
          <w:szCs w:val="24"/>
        </w:rPr>
        <w:t>иров</w:t>
      </w:r>
      <w:r>
        <w:rPr>
          <w:rFonts w:ascii="Arial" w:hAnsi="Arial" w:cs="Arial"/>
          <w:sz w:val="24"/>
          <w:szCs w:val="24"/>
        </w:rPr>
        <w:t>кой</w:t>
      </w:r>
      <w:r w:rsidR="00DF5791">
        <w:rPr>
          <w:rFonts w:ascii="Arial" w:hAnsi="Arial" w:cs="Arial"/>
          <w:sz w:val="24"/>
          <w:szCs w:val="24"/>
        </w:rPr>
        <w:t xml:space="preserve"> комнат.</w:t>
      </w:r>
      <w:r>
        <w:rPr>
          <w:rFonts w:ascii="Arial" w:hAnsi="Arial" w:cs="Arial"/>
          <w:sz w:val="24"/>
          <w:szCs w:val="24"/>
        </w:rPr>
        <w:t xml:space="preserve"> </w:t>
      </w:r>
      <w:r w:rsidR="00BE4682" w:rsidRPr="00803C3A">
        <w:rPr>
          <w:rFonts w:ascii="Arial" w:hAnsi="Arial" w:cs="Arial"/>
          <w:sz w:val="24"/>
          <w:szCs w:val="24"/>
        </w:rPr>
        <w:br/>
      </w:r>
      <w:r w:rsidR="00E30FCD" w:rsidRPr="000D7AE3">
        <w:rPr>
          <w:rFonts w:ascii="Arial" w:hAnsi="Arial" w:cs="Arial"/>
          <w:sz w:val="24"/>
          <w:szCs w:val="24"/>
        </w:rPr>
        <w:t xml:space="preserve">МОЖНО ПРИСТУПАТЬ К РЕМОНТУ.  </w:t>
      </w:r>
      <w:r w:rsidR="00372087">
        <w:rPr>
          <w:rFonts w:ascii="Arial" w:hAnsi="Arial" w:cs="Arial"/>
          <w:sz w:val="24"/>
          <w:szCs w:val="24"/>
        </w:rPr>
        <w:br/>
        <w:t>Красивый  панорамный вид</w:t>
      </w:r>
      <w:r w:rsidR="00372087" w:rsidRPr="00372087">
        <w:rPr>
          <w:rFonts w:ascii="Arial" w:hAnsi="Arial" w:cs="Arial"/>
          <w:b/>
          <w:sz w:val="24"/>
          <w:szCs w:val="24"/>
        </w:rPr>
        <w:t xml:space="preserve"> ГОРОДА И МОРЯ. </w:t>
      </w:r>
      <w:r w:rsidR="00BE4682" w:rsidRPr="00BE4682">
        <w:rPr>
          <w:rFonts w:ascii="Arial" w:hAnsi="Arial" w:cs="Arial"/>
          <w:sz w:val="24"/>
          <w:szCs w:val="24"/>
        </w:rPr>
        <w:br/>
      </w:r>
      <w:r w:rsidR="008671E1" w:rsidRPr="000D7AE3">
        <w:rPr>
          <w:rFonts w:ascii="Arial" w:hAnsi="Arial" w:cs="Arial"/>
          <w:sz w:val="24"/>
          <w:szCs w:val="24"/>
        </w:rPr>
        <w:t xml:space="preserve">Комплекс повышенной развитой инфраструктуры, </w:t>
      </w:r>
      <w:r>
        <w:rPr>
          <w:rFonts w:ascii="Arial" w:hAnsi="Arial" w:cs="Arial"/>
          <w:sz w:val="24"/>
          <w:szCs w:val="24"/>
        </w:rPr>
        <w:br/>
      </w:r>
      <w:r w:rsidR="008671E1" w:rsidRPr="000D7AE3">
        <w:rPr>
          <w:rFonts w:ascii="Arial" w:hAnsi="Arial" w:cs="Arial"/>
          <w:sz w:val="24"/>
          <w:szCs w:val="24"/>
        </w:rPr>
        <w:t xml:space="preserve">обладает всеми высокими техническими характеристиками. </w:t>
      </w:r>
      <w:r w:rsidR="008671E1" w:rsidRPr="000D7AE3">
        <w:rPr>
          <w:rFonts w:ascii="Arial" w:hAnsi="Arial" w:cs="Arial"/>
          <w:sz w:val="24"/>
          <w:szCs w:val="24"/>
        </w:rPr>
        <w:br/>
      </w:r>
      <w:r w:rsidR="00E30FCD" w:rsidRPr="000D7AE3">
        <w:rPr>
          <w:rFonts w:ascii="Arial" w:hAnsi="Arial" w:cs="Arial"/>
          <w:sz w:val="24"/>
          <w:szCs w:val="24"/>
        </w:rPr>
        <w:t>Т</w:t>
      </w:r>
      <w:r w:rsidR="008671E1" w:rsidRPr="000D7AE3">
        <w:rPr>
          <w:rFonts w:ascii="Arial" w:hAnsi="Arial" w:cs="Arial"/>
          <w:sz w:val="24"/>
          <w:szCs w:val="24"/>
        </w:rPr>
        <w:t>ри скоростных  бесшумных лифта  фирмы</w:t>
      </w:r>
      <w:r w:rsidR="00E30FCD" w:rsidRPr="000D7AE3">
        <w:rPr>
          <w:rFonts w:ascii="Arial" w:hAnsi="Arial" w:cs="Arial"/>
          <w:sz w:val="24"/>
          <w:szCs w:val="24"/>
        </w:rPr>
        <w:t xml:space="preserve"> </w:t>
      </w:r>
      <w:r w:rsidR="008671E1" w:rsidRPr="000D7AE3">
        <w:rPr>
          <w:rFonts w:ascii="Arial" w:hAnsi="Arial" w:cs="Arial"/>
          <w:sz w:val="24"/>
          <w:szCs w:val="24"/>
          <w:lang w:val="az-Latn-AZ"/>
        </w:rPr>
        <w:t xml:space="preserve">“SİGMA” </w:t>
      </w:r>
      <w:r w:rsidR="008671E1" w:rsidRPr="000D7AE3">
        <w:rPr>
          <w:rFonts w:ascii="Arial" w:hAnsi="Arial" w:cs="Arial"/>
          <w:sz w:val="24"/>
          <w:szCs w:val="24"/>
        </w:rPr>
        <w:t xml:space="preserve"> один грузовой.</w:t>
      </w:r>
      <w:r w:rsidR="008671E1" w:rsidRPr="000D7AE3">
        <w:rPr>
          <w:rFonts w:ascii="Arial" w:hAnsi="Arial" w:cs="Arial"/>
          <w:sz w:val="24"/>
          <w:szCs w:val="24"/>
        </w:rPr>
        <w:br/>
        <w:t xml:space="preserve"> Территория дома охраняется, </w:t>
      </w:r>
      <w:r w:rsidR="00372087">
        <w:rPr>
          <w:rFonts w:ascii="Arial" w:hAnsi="Arial" w:cs="Arial"/>
          <w:sz w:val="24"/>
          <w:szCs w:val="24"/>
        </w:rPr>
        <w:t xml:space="preserve"> </w:t>
      </w:r>
      <w:r w:rsidR="008671E1" w:rsidRPr="000D7AE3">
        <w:rPr>
          <w:rFonts w:ascii="Arial" w:hAnsi="Arial" w:cs="Arial"/>
          <w:sz w:val="24"/>
          <w:szCs w:val="24"/>
        </w:rPr>
        <w:t xml:space="preserve">имеется подземная парковка, </w:t>
      </w:r>
      <w:r>
        <w:rPr>
          <w:rFonts w:ascii="Arial" w:hAnsi="Arial" w:cs="Arial"/>
          <w:sz w:val="24"/>
          <w:szCs w:val="24"/>
        </w:rPr>
        <w:br/>
      </w:r>
      <w:r w:rsidR="008671E1" w:rsidRPr="000D7AE3">
        <w:rPr>
          <w:rFonts w:ascii="Arial" w:hAnsi="Arial" w:cs="Arial"/>
          <w:sz w:val="24"/>
          <w:szCs w:val="24"/>
        </w:rPr>
        <w:t xml:space="preserve">видеонаблюдение и еще много приятных опций бизнес – класса. </w:t>
      </w:r>
      <w:r w:rsidR="00DF5791">
        <w:rPr>
          <w:rFonts w:ascii="Arial" w:hAnsi="Arial" w:cs="Arial"/>
          <w:b/>
          <w:sz w:val="24"/>
          <w:szCs w:val="24"/>
        </w:rPr>
        <w:br/>
      </w:r>
      <w:r w:rsidR="008671E1" w:rsidRPr="000D7AE3">
        <w:rPr>
          <w:rFonts w:ascii="Arial" w:hAnsi="Arial" w:cs="Arial"/>
          <w:sz w:val="24"/>
          <w:szCs w:val="24"/>
        </w:rPr>
        <w:t>В непосредственной близости находятся</w:t>
      </w:r>
      <w:r w:rsidR="00DF5791">
        <w:rPr>
          <w:rFonts w:ascii="Arial" w:hAnsi="Arial" w:cs="Arial"/>
          <w:sz w:val="24"/>
          <w:szCs w:val="24"/>
        </w:rPr>
        <w:br/>
      </w:r>
      <w:r w:rsidR="008671E1" w:rsidRPr="000D7AE3">
        <w:rPr>
          <w:rFonts w:ascii="Arial" w:hAnsi="Arial" w:cs="Arial"/>
          <w:sz w:val="24"/>
          <w:szCs w:val="24"/>
        </w:rPr>
        <w:t xml:space="preserve"> крупнейшие торгово-развлекательные центры, кафе, супермаркеты, </w:t>
      </w:r>
      <w:r w:rsidR="00DF5791">
        <w:rPr>
          <w:rFonts w:ascii="Arial" w:hAnsi="Arial" w:cs="Arial"/>
          <w:sz w:val="24"/>
          <w:szCs w:val="24"/>
        </w:rPr>
        <w:br/>
      </w:r>
      <w:r w:rsidR="008671E1" w:rsidRPr="000D7AE3">
        <w:rPr>
          <w:rFonts w:ascii="Arial" w:hAnsi="Arial" w:cs="Arial"/>
          <w:sz w:val="24"/>
          <w:szCs w:val="24"/>
        </w:rPr>
        <w:t xml:space="preserve">фитнес-клуб, театры, детские сады, школы, </w:t>
      </w:r>
      <w:r w:rsidR="00DF5791">
        <w:rPr>
          <w:rFonts w:ascii="Arial" w:hAnsi="Arial" w:cs="Arial"/>
          <w:sz w:val="24"/>
          <w:szCs w:val="24"/>
        </w:rPr>
        <w:br/>
      </w:r>
      <w:r w:rsidR="008671E1" w:rsidRPr="000D7AE3">
        <w:rPr>
          <w:rFonts w:ascii="Arial" w:hAnsi="Arial" w:cs="Arial"/>
          <w:sz w:val="24"/>
          <w:szCs w:val="24"/>
        </w:rPr>
        <w:t>высшие учебные заведения, аптеки, парк и т.д .</w:t>
      </w:r>
      <w:r w:rsidR="008671E1" w:rsidRPr="000D7AE3">
        <w:rPr>
          <w:rFonts w:ascii="Arial" w:hAnsi="Arial" w:cs="Arial"/>
          <w:sz w:val="24"/>
          <w:szCs w:val="24"/>
        </w:rPr>
        <w:br/>
        <w:t xml:space="preserve"> В шаговой доступности метро и автобусные станции.</w:t>
      </w:r>
      <w:r w:rsidR="00DF5791">
        <w:rPr>
          <w:rFonts w:ascii="Arial" w:hAnsi="Arial" w:cs="Arial"/>
          <w:sz w:val="24"/>
          <w:szCs w:val="24"/>
        </w:rPr>
        <w:br/>
        <w:t>*************</w:t>
      </w:r>
      <w:r w:rsidR="00D64534">
        <w:rPr>
          <w:rFonts w:ascii="Arial" w:hAnsi="Arial" w:cs="Arial"/>
          <w:sz w:val="24"/>
          <w:szCs w:val="24"/>
          <w:lang w:val="az-Latn-AZ"/>
        </w:rPr>
        <w:t xml:space="preserve">    </w:t>
      </w:r>
      <w:r w:rsidR="00DF5791">
        <w:rPr>
          <w:rFonts w:ascii="Arial" w:hAnsi="Arial" w:cs="Arial"/>
          <w:sz w:val="24"/>
          <w:szCs w:val="24"/>
        </w:rPr>
        <w:t>****************</w:t>
      </w:r>
      <w:r w:rsidR="00D64534">
        <w:rPr>
          <w:rFonts w:ascii="Arial" w:hAnsi="Arial" w:cs="Arial"/>
          <w:sz w:val="24"/>
          <w:szCs w:val="24"/>
          <w:lang w:val="az-Latn-AZ"/>
        </w:rPr>
        <w:t xml:space="preserve">  ************</w:t>
      </w:r>
      <w:r w:rsidR="00D64534" w:rsidRPr="009C0EA2">
        <w:rPr>
          <w:rFonts w:ascii="Arial" w:hAnsi="Arial" w:cs="Arial"/>
          <w:sz w:val="24"/>
          <w:szCs w:val="24"/>
        </w:rPr>
        <w:br/>
      </w:r>
      <w:r w:rsidR="00372087" w:rsidRPr="009C0EA2">
        <w:rPr>
          <w:rFonts w:ascii="Times New Roman" w:hAnsi="Times New Roman" w:cs="Times New Roman"/>
          <w:sz w:val="28"/>
          <w:szCs w:val="28"/>
        </w:rPr>
        <w:t>Ç</w:t>
      </w:r>
      <w:r w:rsidR="00372087" w:rsidRPr="00372087">
        <w:rPr>
          <w:rFonts w:ascii="Times New Roman" w:hAnsi="Times New Roman" w:cs="Times New Roman"/>
          <w:sz w:val="28"/>
          <w:szCs w:val="28"/>
          <w:lang w:val="en-US"/>
        </w:rPr>
        <w:t>ox</w:t>
      </w:r>
      <w:r w:rsidR="00372087" w:rsidRPr="009C0EA2">
        <w:rPr>
          <w:rFonts w:ascii="Times New Roman" w:hAnsi="Times New Roman" w:cs="Times New Roman"/>
          <w:sz w:val="28"/>
          <w:szCs w:val="28"/>
        </w:rPr>
        <w:t xml:space="preserve"> </w:t>
      </w:r>
      <w:r w:rsidR="00372087" w:rsidRPr="003720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72087" w:rsidRPr="009C0EA2">
        <w:rPr>
          <w:rFonts w:ascii="Times New Roman" w:hAnsi="Times New Roman" w:cs="Times New Roman"/>
          <w:sz w:val="28"/>
          <w:szCs w:val="28"/>
        </w:rPr>
        <w:t>ə</w:t>
      </w:r>
      <w:r w:rsidR="00372087" w:rsidRPr="00372087">
        <w:rPr>
          <w:rFonts w:ascii="Times New Roman" w:hAnsi="Times New Roman" w:cs="Times New Roman"/>
          <w:sz w:val="28"/>
          <w:szCs w:val="28"/>
          <w:lang w:val="en-US"/>
        </w:rPr>
        <w:t>cili</w:t>
      </w:r>
      <w:r w:rsidR="00372087" w:rsidRPr="009C0EA2">
        <w:rPr>
          <w:rFonts w:ascii="Times New Roman" w:hAnsi="Times New Roman" w:cs="Times New Roman"/>
          <w:sz w:val="28"/>
          <w:szCs w:val="28"/>
        </w:rPr>
        <w:t>!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br/>
      </w:r>
      <w:r w:rsidR="00372087" w:rsidRPr="00C20734">
        <w:rPr>
          <w:rFonts w:ascii="Times New Roman" w:hAnsi="Times New Roman" w:cs="Times New Roman"/>
          <w:b/>
          <w:sz w:val="28"/>
          <w:szCs w:val="28"/>
          <w:lang w:val="az-Latn-AZ"/>
        </w:rPr>
        <w:t>NİZAMİ METROSUNUN ÇIXIŞINDA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br/>
        <w:t>"NİZAMİ MALL" Ticarət Mərkəzinin üstündə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 Eli</w:t>
      </w:r>
      <w:r w:rsidR="00372087">
        <w:rPr>
          <w:rFonts w:ascii="Times New Roman" w:hAnsi="Times New Roman" w:cs="Times New Roman"/>
          <w:sz w:val="28"/>
          <w:szCs w:val="28"/>
          <w:lang w:val="az-Latn-AZ"/>
        </w:rPr>
        <w:t>t, yeni tikilmiş yaşayışlı bina.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t xml:space="preserve"> QAZ var</w:t>
      </w:r>
      <w:r w:rsidR="00372087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 Bina “Mtk”-a tərəfindən yüksək səviyyədə inşa edilib.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br/>
      </w:r>
      <w:r w:rsidR="00372087" w:rsidRPr="00372087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t xml:space="preserve"> otaqlı təmirsiz- POD MAYAK  mənzil satılır. 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br/>
        <w:t>Ümumi sahə</w:t>
      </w:r>
      <w:r w:rsidR="00372087">
        <w:rPr>
          <w:rFonts w:ascii="Times New Roman" w:hAnsi="Times New Roman" w:cs="Times New Roman"/>
          <w:sz w:val="28"/>
          <w:szCs w:val="28"/>
          <w:lang w:val="az-Latn-AZ"/>
        </w:rPr>
        <w:t xml:space="preserve">si </w:t>
      </w:r>
      <w:r w:rsidR="00372087" w:rsidRPr="00372087">
        <w:rPr>
          <w:rFonts w:ascii="Times New Roman" w:hAnsi="Times New Roman" w:cs="Times New Roman"/>
          <w:sz w:val="28"/>
          <w:szCs w:val="28"/>
          <w:lang w:val="az-Latn-AZ"/>
        </w:rPr>
        <w:t>93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t xml:space="preserve">   kv.m. olan.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 mə</w:t>
      </w:r>
      <w:r w:rsidR="00372087">
        <w:rPr>
          <w:rFonts w:ascii="Times New Roman" w:hAnsi="Times New Roman" w:cs="Times New Roman"/>
          <w:sz w:val="28"/>
          <w:szCs w:val="28"/>
          <w:lang w:val="az-Latn-AZ"/>
        </w:rPr>
        <w:t>nzil 18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t xml:space="preserve"> mərtəbə</w:t>
      </w:r>
      <w:r w:rsidR="00372087">
        <w:rPr>
          <w:rFonts w:ascii="Times New Roman" w:hAnsi="Times New Roman" w:cs="Times New Roman"/>
          <w:sz w:val="28"/>
          <w:szCs w:val="28"/>
          <w:lang w:val="az-Latn-AZ"/>
        </w:rPr>
        <w:t>li binanın 1</w:t>
      </w:r>
      <w:r w:rsidR="00372087" w:rsidRPr="00372087">
        <w:rPr>
          <w:rFonts w:ascii="Times New Roman" w:hAnsi="Times New Roman" w:cs="Times New Roman"/>
          <w:sz w:val="28"/>
          <w:szCs w:val="28"/>
          <w:lang w:val="az-Latn-AZ"/>
        </w:rPr>
        <w:t>4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t>- ci mərtəbəsindədir.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 </w:t>
      </w:r>
      <w:r w:rsidR="00372087" w:rsidRPr="00C20734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Əla planlaşdırılma.</w:t>
      </w:r>
      <w:r w:rsidR="00372087" w:rsidRPr="00372087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</w:t>
      </w:r>
      <w:r w:rsidR="00D64534" w:rsidRPr="00C20734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>Təmirə  başlaya  bilərsiniz</w:t>
      </w:r>
      <w:r w:rsidR="00D64534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>.</w:t>
      </w:r>
      <w:r w:rsidR="00372087">
        <w:rPr>
          <w:rFonts w:ascii="Times New Roman" w:hAnsi="Times New Roman" w:cs="Times New Roman"/>
          <w:color w:val="333333"/>
          <w:sz w:val="28"/>
          <w:szCs w:val="28"/>
          <w:lang w:val="az-Latn-AZ"/>
        </w:rPr>
        <w:br/>
      </w:r>
      <w:r w:rsidR="00372087" w:rsidRPr="00372087">
        <w:rPr>
          <w:rFonts w:ascii="Times New Roman" w:hAnsi="Times New Roman" w:cs="Times New Roman"/>
          <w:b/>
          <w:color w:val="333333"/>
          <w:sz w:val="24"/>
          <w:szCs w:val="24"/>
          <w:lang w:val="az-Latn-AZ"/>
        </w:rPr>
        <w:t>MƏNZILIN ŞƏHƏRƏ VƏ DƏNIZƏ</w:t>
      </w:r>
      <w:r w:rsidR="00372087" w:rsidRPr="00D64534">
        <w:rPr>
          <w:rFonts w:ascii="Times New Roman" w:hAnsi="Times New Roman" w:cs="Times New Roman"/>
          <w:b/>
          <w:color w:val="333333"/>
          <w:sz w:val="24"/>
          <w:szCs w:val="24"/>
          <w:lang w:val="az-Latn-AZ"/>
        </w:rPr>
        <w:t xml:space="preserve"> </w:t>
      </w:r>
      <w:r w:rsidR="00372087" w:rsidRPr="00372087">
        <w:rPr>
          <w:rFonts w:ascii="Times New Roman" w:hAnsi="Times New Roman" w:cs="Times New Roman"/>
          <w:b/>
          <w:color w:val="333333"/>
          <w:sz w:val="24"/>
          <w:szCs w:val="24"/>
          <w:lang w:val="az-Latn-AZ"/>
        </w:rPr>
        <w:t>GÖZƏL  MƏNZƏRƏSI VAR</w:t>
      </w:r>
      <w:r w:rsidR="00372087" w:rsidRPr="00C31730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.</w:t>
      </w:r>
      <w:r w:rsidR="00372087">
        <w:rPr>
          <w:rFonts w:ascii="Times New Roman" w:hAnsi="Times New Roman" w:cs="Times New Roman"/>
          <w:b/>
          <w:color w:val="333333"/>
          <w:sz w:val="32"/>
          <w:szCs w:val="32"/>
          <w:lang w:val="az-Latn-AZ"/>
        </w:rPr>
        <w:br/>
      </w:r>
      <w:r w:rsidR="00372087" w:rsidRPr="00C20734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Mənzildə  tavan hündürlüdür, vitraj  və panoramik pəncərələr var.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Yaşayış binasının 24/7. mühafizəli həyəti, mərmər ortuklü blok, 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yeraltı qarajı, səssiz, sürətli liftləri. </w:t>
      </w:r>
      <w:r w:rsidR="00372087" w:rsidRPr="00C20734">
        <w:rPr>
          <w:rFonts w:ascii="Times New Roman" w:hAnsi="Times New Roman" w:cs="Times New Roman"/>
          <w:sz w:val="28"/>
          <w:szCs w:val="28"/>
          <w:lang w:val="az-Latn-AZ"/>
        </w:rPr>
        <w:br/>
        <w:t>Bina infrastruktur cəhətdən əlverişli yerdə yerləşir.</w:t>
      </w:r>
      <w:r w:rsidR="00372087" w:rsidRPr="00C20734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 xml:space="preserve"> </w:t>
      </w:r>
      <w:r w:rsidR="00372087" w:rsidRPr="00C20734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br/>
      </w:r>
      <w:r w:rsidR="009C0EA2">
        <w:rPr>
          <w:rFonts w:ascii="Arial" w:hAnsi="Arial" w:cs="Arial"/>
          <w:lang w:val="az-Latn-AZ"/>
        </w:rPr>
        <w:t>Цена:156</w:t>
      </w:r>
      <w:r w:rsidR="008671E1">
        <w:rPr>
          <w:rFonts w:ascii="Arial" w:hAnsi="Arial" w:cs="Arial"/>
          <w:lang w:val="az-Latn-AZ"/>
        </w:rPr>
        <w:t>.</w:t>
      </w:r>
      <w:r w:rsidR="009C0EA2">
        <w:rPr>
          <w:rFonts w:ascii="Arial" w:hAnsi="Arial" w:cs="Arial"/>
          <w:lang w:val="az-Latn-AZ"/>
        </w:rPr>
        <w:t>4</w:t>
      </w:r>
      <w:r w:rsidR="008671E1" w:rsidRPr="003562F4">
        <w:rPr>
          <w:rFonts w:ascii="Arial" w:hAnsi="Arial" w:cs="Arial"/>
          <w:lang w:val="az-Latn-AZ"/>
        </w:rPr>
        <w:t>00</w:t>
      </w:r>
      <w:r w:rsidR="008671E1" w:rsidRPr="00DF5791">
        <w:rPr>
          <w:rFonts w:ascii="Arial" w:hAnsi="Arial" w:cs="Arial"/>
          <w:lang w:val="az-Latn-AZ"/>
        </w:rPr>
        <w:t xml:space="preserve"> Azn</w:t>
      </w:r>
      <w:r w:rsidR="008671E1" w:rsidRPr="00DF5791">
        <w:rPr>
          <w:rFonts w:ascii="Arial" w:hAnsi="Arial" w:cs="Arial"/>
          <w:lang w:val="az-Latn-AZ"/>
        </w:rPr>
        <w:br/>
        <w:t>Şıxə</w:t>
      </w:r>
      <w:r w:rsidR="00DF5791" w:rsidRPr="00DF5791">
        <w:rPr>
          <w:rFonts w:ascii="Arial" w:hAnsi="Arial" w:cs="Arial"/>
          <w:lang w:val="az-Latn-AZ"/>
        </w:rPr>
        <w:t>li Qurbanov küç</w:t>
      </w:r>
      <w:r w:rsidRPr="00DF5791">
        <w:rPr>
          <w:rFonts w:ascii="Arial" w:hAnsi="Arial" w:cs="Arial"/>
          <w:lang w:val="az-Latn-AZ"/>
        </w:rPr>
        <w:br/>
      </w:r>
      <w:r w:rsidR="00805173" w:rsidRPr="009C0EA2">
        <w:rPr>
          <w:lang w:val="az-Latn-AZ"/>
        </w:rPr>
        <w:t xml:space="preserve"> </w:t>
      </w:r>
      <w:r w:rsidR="00805173" w:rsidRPr="00805173">
        <w:rPr>
          <w:rFonts w:ascii="Arial" w:hAnsi="Arial" w:cs="Arial"/>
          <w:b/>
          <w:color w:val="FF0000"/>
          <w:sz w:val="40"/>
          <w:szCs w:val="40"/>
          <w:highlight w:val="yellow"/>
          <w:lang w:val="az-Latn-AZ"/>
        </w:rPr>
        <w:t>1325390</w:t>
      </w:r>
      <w:r w:rsidR="00805173">
        <w:rPr>
          <w:rFonts w:ascii="Arial" w:hAnsi="Arial" w:cs="Arial"/>
          <w:b/>
          <w:color w:val="FF0000"/>
          <w:sz w:val="40"/>
          <w:szCs w:val="40"/>
          <w:highlight w:val="yellow"/>
          <w:lang w:val="az-Latn-AZ"/>
        </w:rPr>
        <w:t>+14-12-19</w:t>
      </w:r>
      <w:r w:rsidR="00805173">
        <w:rPr>
          <w:rFonts w:ascii="Arial" w:hAnsi="Arial" w:cs="Arial"/>
          <w:b/>
          <w:color w:val="FF0000"/>
          <w:sz w:val="40"/>
          <w:szCs w:val="40"/>
          <w:highlight w:val="yellow"/>
          <w:lang w:val="az-Latn-AZ"/>
        </w:rPr>
        <w:br/>
      </w:r>
      <w:r w:rsidR="006443E9" w:rsidRPr="006443E9">
        <w:rPr>
          <w:rFonts w:ascii="Arial" w:hAnsi="Arial" w:cs="Arial"/>
          <w:b/>
          <w:color w:val="FF0000"/>
          <w:sz w:val="40"/>
          <w:szCs w:val="40"/>
          <w:highlight w:val="yellow"/>
          <w:lang w:val="az-Latn-AZ"/>
        </w:rPr>
        <w:t>1033179+01-04-19</w:t>
      </w:r>
    </w:p>
    <w:p w:rsidR="008671E1" w:rsidRDefault="008671E1" w:rsidP="008671E1">
      <w:r>
        <w:rPr>
          <w:rFonts w:ascii="Arial" w:hAnsi="Arial" w:cs="Arial"/>
        </w:rPr>
        <w:t xml:space="preserve">Предлагается  новостройка, расположенная  в одном из самых престижных районов ОКОЛО М. НИЗАМИ  РЯДОМ С ” LIFE” МАРКЕТОМ. Это воплощение современного и комфортного образа жизни. В комплексе предусмотрено всё, что нужно для полноценного </w:t>
      </w:r>
      <w:r>
        <w:rPr>
          <w:rFonts w:ascii="Arial" w:hAnsi="Arial" w:cs="Arial"/>
        </w:rPr>
        <w:lastRenderedPageBreak/>
        <w:t>отдыха и спокойной жизни. 3- х комнатная квартира- ПОД МАЯК, общая площадь квартиры 151 кв.м,12 этаж 15 этажного здания.  Квартира сквозная. Функциональная и  свободная планировка комнат.  Бесшумные, скоростные лифты, 24 часа охраняемой территории, подземный гараж, место для парковки автомобилей .  Преимущества, центральное местоположение , развитость инфраструктуры, рядом  школы, дет. сад, магазины,  маркеты и т.д…Удобный транспортный маршрут.</w:t>
      </w:r>
      <w:r>
        <w:rPr>
          <w:rFonts w:ascii="Arial" w:hAnsi="Arial" w:cs="Arial"/>
        </w:rPr>
        <w:br/>
        <w:t xml:space="preserve">Окончательная цена: 1 кв.м- 1550 Азн </w:t>
      </w:r>
      <w:r>
        <w:rPr>
          <w:rFonts w:ascii="Arial" w:hAnsi="Arial" w:cs="Arial"/>
        </w:rPr>
        <w:br/>
      </w:r>
      <w:r>
        <w:t xml:space="preserve">Цена : 235.000 Азн </w:t>
      </w:r>
      <w:r>
        <w:br/>
        <w:t>Şıxəli Qurbanov , 90</w:t>
      </w:r>
    </w:p>
    <w:p w:rsidR="00814B44" w:rsidRDefault="00814B44"/>
    <w:sectPr w:rsidR="00814B44" w:rsidSect="0081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71E1"/>
    <w:rsid w:val="000167DA"/>
    <w:rsid w:val="000772F3"/>
    <w:rsid w:val="000D7AE3"/>
    <w:rsid w:val="001031D8"/>
    <w:rsid w:val="001A192C"/>
    <w:rsid w:val="001E68B2"/>
    <w:rsid w:val="001F3EE5"/>
    <w:rsid w:val="00227B14"/>
    <w:rsid w:val="002A293E"/>
    <w:rsid w:val="00372087"/>
    <w:rsid w:val="003D1F98"/>
    <w:rsid w:val="0041518C"/>
    <w:rsid w:val="0043640D"/>
    <w:rsid w:val="004A79A3"/>
    <w:rsid w:val="00505C6D"/>
    <w:rsid w:val="00515236"/>
    <w:rsid w:val="00535755"/>
    <w:rsid w:val="00543EA4"/>
    <w:rsid w:val="005511C4"/>
    <w:rsid w:val="00574A35"/>
    <w:rsid w:val="006443E9"/>
    <w:rsid w:val="006E587F"/>
    <w:rsid w:val="00803C3A"/>
    <w:rsid w:val="00805173"/>
    <w:rsid w:val="00814B44"/>
    <w:rsid w:val="008671E1"/>
    <w:rsid w:val="008753DE"/>
    <w:rsid w:val="009358E8"/>
    <w:rsid w:val="009934A1"/>
    <w:rsid w:val="009A2829"/>
    <w:rsid w:val="009C0EA2"/>
    <w:rsid w:val="00A14E65"/>
    <w:rsid w:val="00A31AAA"/>
    <w:rsid w:val="00A3554E"/>
    <w:rsid w:val="00AD25C7"/>
    <w:rsid w:val="00B22186"/>
    <w:rsid w:val="00B76DE3"/>
    <w:rsid w:val="00B818B5"/>
    <w:rsid w:val="00BA3CCA"/>
    <w:rsid w:val="00BE4682"/>
    <w:rsid w:val="00C96590"/>
    <w:rsid w:val="00CB4EA3"/>
    <w:rsid w:val="00CD5C3C"/>
    <w:rsid w:val="00CE6C99"/>
    <w:rsid w:val="00D63AF6"/>
    <w:rsid w:val="00D64534"/>
    <w:rsid w:val="00DF5791"/>
    <w:rsid w:val="00E037DE"/>
    <w:rsid w:val="00E30FCD"/>
    <w:rsid w:val="00E31489"/>
    <w:rsid w:val="00E4329B"/>
    <w:rsid w:val="00E8072F"/>
    <w:rsid w:val="00E84DA7"/>
    <w:rsid w:val="00EC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E1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8753D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17</cp:revision>
  <dcterms:created xsi:type="dcterms:W3CDTF">2017-10-21T11:18:00Z</dcterms:created>
  <dcterms:modified xsi:type="dcterms:W3CDTF">2019-12-21T12:10:00Z</dcterms:modified>
</cp:coreProperties>
</file>