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11" w:rsidRDefault="008B161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</w:t>
      </w:r>
      <w:r w:rsidR="008F3AD5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Xətai rayonu</w:t>
      </w:r>
      <w:r w:rsidR="008F3AD5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Köhnə Günəşlidə</w:t>
      </w:r>
      <w:r w:rsidR="008F3AD5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265 nömrəli məktəbin və poçtun yanında 9 mərtəbəli binanın 9 cu mərtəbəsində Leninqrad layihəli radnoy 2 otaqlı mənzil satılır.Mənzil orta blokda yerləşir.Mənzilin işığı</w:t>
      </w:r>
      <w:r w:rsidR="008F3AD5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suyu</w:t>
      </w:r>
      <w:r w:rsidR="008F3AD5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qazı daimi</w:t>
      </w:r>
      <w:r w:rsidR="008F3AD5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istilik sistemi mərkəzi</w:t>
      </w:r>
      <w:r w:rsidR="008F3AD5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sənədi KUPÇA dı.</w:t>
      </w:r>
      <w:r w:rsidR="00FA7B0C">
        <w:rPr>
          <w:sz w:val="32"/>
          <w:szCs w:val="32"/>
          <w:lang w:val="az-Latn-AZ"/>
        </w:rPr>
        <w:t>Binanın yanında baxça</w:t>
      </w:r>
      <w:r w:rsidR="00DA6CCC">
        <w:rPr>
          <w:sz w:val="32"/>
          <w:szCs w:val="32"/>
          <w:lang w:val="az-Latn-AZ"/>
        </w:rPr>
        <w:t>,</w:t>
      </w:r>
      <w:r w:rsidR="00FA7B0C">
        <w:rPr>
          <w:sz w:val="32"/>
          <w:szCs w:val="32"/>
          <w:lang w:val="az-Latn-AZ"/>
        </w:rPr>
        <w:t xml:space="preserve"> xəstəxana</w:t>
      </w:r>
      <w:r w:rsidR="00DA6CCC">
        <w:rPr>
          <w:sz w:val="32"/>
          <w:szCs w:val="32"/>
          <w:lang w:val="az-Latn-AZ"/>
        </w:rPr>
        <w:t>,</w:t>
      </w:r>
      <w:r w:rsidR="00FA7B0C">
        <w:rPr>
          <w:sz w:val="32"/>
          <w:szCs w:val="32"/>
          <w:lang w:val="az-Latn-AZ"/>
        </w:rPr>
        <w:t xml:space="preserve"> avtobus dayanacağı var.</w:t>
      </w:r>
    </w:p>
    <w:p w:rsidR="00A70834" w:rsidRDefault="00A70834">
      <w:pPr>
        <w:rPr>
          <w:sz w:val="32"/>
          <w:szCs w:val="32"/>
          <w:lang w:val="az-Latn-AZ"/>
        </w:rPr>
      </w:pPr>
    </w:p>
    <w:p w:rsidR="00A70834" w:rsidRDefault="00A70834">
      <w:pPr>
        <w:rPr>
          <w:sz w:val="32"/>
          <w:szCs w:val="32"/>
          <w:lang w:val="az-Latn-AZ"/>
        </w:rPr>
      </w:pPr>
    </w:p>
    <w:p w:rsidR="00A70834" w:rsidRPr="00DA6CCC" w:rsidRDefault="00A70834">
      <w:pPr>
        <w:rPr>
          <w:sz w:val="32"/>
          <w:szCs w:val="32"/>
          <w:lang w:val="en-US"/>
        </w:rPr>
      </w:pPr>
      <w:r>
        <w:rPr>
          <w:sz w:val="32"/>
          <w:szCs w:val="32"/>
          <w:lang w:val="az-Latn-AZ"/>
        </w:rPr>
        <w:t xml:space="preserve">    62000</w:t>
      </w:r>
    </w:p>
    <w:sectPr w:rsidR="00A70834" w:rsidRPr="00DA6CCC" w:rsidSect="0090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611"/>
    <w:rsid w:val="008B1611"/>
    <w:rsid w:val="008F3AD5"/>
    <w:rsid w:val="00905006"/>
    <w:rsid w:val="00A70834"/>
    <w:rsid w:val="00DA6CCC"/>
    <w:rsid w:val="00FA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2020-01-14T11:34:00Z</dcterms:created>
  <dcterms:modified xsi:type="dcterms:W3CDTF">2020-01-14T11:49:00Z</dcterms:modified>
</cp:coreProperties>
</file>