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4F" w:rsidRPr="00B1550F" w:rsidRDefault="00B1550F" w:rsidP="00425C6F">
      <w:pPr>
        <w:pStyle w:val="Heading1"/>
        <w:rPr>
          <w:lang w:val="az-Latn-AZ"/>
        </w:rPr>
      </w:pPr>
      <w:r>
        <w:rPr>
          <w:lang w:val="az-Latn-AZ"/>
        </w:rPr>
        <w:t>Əhmədlidə Bakı k/t yaxınlığında ,metroya piyada 5-6 dəq lik məsafədə</w:t>
      </w:r>
      <w:r w:rsidR="004D3D49">
        <w:rPr>
          <w:lang w:val="az-Latn-AZ"/>
        </w:rPr>
        <w:t xml:space="preserve"> 2 otaqlı əşyalı mənzil kirayə verilir.Qaz,su,işıq fasiləsiz.İstilik sistemi mərkəzi.2 nəfərə verilir.Bütün komunal ödənişlər ev sahibi tərəfindən ödənəcək.QİYMƏT SONDUR.XİDMƏT HAQQI 20%</w:t>
      </w:r>
    </w:p>
    <w:sectPr w:rsidR="00FE064F" w:rsidRPr="00B155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50F"/>
    <w:rsid w:val="00425C6F"/>
    <w:rsid w:val="004D3D49"/>
    <w:rsid w:val="00B1550F"/>
    <w:rsid w:val="00FE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2020-01-13T06:45:00Z</dcterms:created>
  <dcterms:modified xsi:type="dcterms:W3CDTF">2020-01-13T07:08:00Z</dcterms:modified>
</cp:coreProperties>
</file>